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F5E33" w14:textId="77777777" w:rsidR="00783DA3" w:rsidRDefault="00901263">
      <w:pPr>
        <w:pStyle w:val="1"/>
      </w:pPr>
      <w:r>
        <w:t>Регламент</w:t>
      </w:r>
    </w:p>
    <w:p w14:paraId="662DB17A" w14:textId="77777777" w:rsidR="00783DA3" w:rsidRDefault="00783DA3">
      <w:pPr>
        <w:pStyle w:val="a3"/>
      </w:pPr>
    </w:p>
    <w:p w14:paraId="01FE8558" w14:textId="77777777" w:rsidR="00783DA3" w:rsidRDefault="00901263">
      <w:pPr>
        <w:pStyle w:val="a3"/>
      </w:pPr>
      <w:r>
        <w:rPr>
          <w:b/>
        </w:rPr>
        <w:t xml:space="preserve">УТВЕРЖДЕН </w:t>
      </w:r>
      <w:r>
        <w:rPr>
          <w:b/>
        </w:rPr>
        <w:br/>
      </w:r>
      <w:r>
        <w:t xml:space="preserve">Советом Лиги МОСКОВСКОЙ БИРЖИ на основании решений, принятых </w:t>
      </w:r>
      <w:r>
        <w:br/>
        <w:t xml:space="preserve">Общим Собранием Капитанов </w:t>
      </w:r>
      <w:r>
        <w:br/>
        <w:t>команд–участников Лиги МОСКОВСКОЙ БИРЖИ</w:t>
      </w:r>
      <w:r>
        <w:br/>
      </w:r>
      <w:r>
        <w:br/>
        <w:t xml:space="preserve">. </w:t>
      </w:r>
    </w:p>
    <w:p w14:paraId="1C4E234A" w14:textId="77777777" w:rsidR="00783DA3" w:rsidRDefault="00901263">
      <w:pPr>
        <w:pStyle w:val="a5"/>
        <w:jc w:val="center"/>
      </w:pPr>
      <w:r>
        <w:rPr>
          <w:b/>
        </w:rPr>
        <w:t xml:space="preserve">РЕГЛАМЕНТ </w:t>
      </w:r>
      <w:r>
        <w:rPr>
          <w:b/>
        </w:rPr>
        <w:br/>
        <w:t xml:space="preserve">розыгрыша ЛИГИ МОСКОВСКОЙ БИРЖИ </w:t>
      </w:r>
      <w:r>
        <w:rPr>
          <w:b/>
        </w:rPr>
        <w:br/>
        <w:t>по мини-футболу сезона 20</w:t>
      </w:r>
      <w:r w:rsidR="00F87F45" w:rsidRPr="00F87F45">
        <w:rPr>
          <w:b/>
        </w:rPr>
        <w:t>2</w:t>
      </w:r>
      <w:r w:rsidR="005C133C" w:rsidRPr="005C133C">
        <w:rPr>
          <w:b/>
        </w:rPr>
        <w:t>2</w:t>
      </w:r>
      <w:r>
        <w:rPr>
          <w:b/>
        </w:rPr>
        <w:t xml:space="preserve"> г.</w:t>
      </w:r>
    </w:p>
    <w:p w14:paraId="7CAC88B3" w14:textId="77777777" w:rsidR="00783DA3" w:rsidRDefault="00901263">
      <w:pPr>
        <w:pStyle w:val="a3"/>
      </w:pPr>
      <w:r>
        <w:rPr>
          <w:b/>
        </w:rPr>
        <w:br/>
        <w:t xml:space="preserve">СОДЕРЖАНИЕ </w:t>
      </w:r>
      <w:r>
        <w:rPr>
          <w:b/>
        </w:rPr>
        <w:br/>
      </w:r>
      <w:r>
        <w:t xml:space="preserve">Статья 1. Цели и задачи </w:t>
      </w:r>
      <w:r>
        <w:br/>
        <w:t xml:space="preserve">Статья 2. Руководство соревнованиями </w:t>
      </w:r>
      <w:r>
        <w:br/>
        <w:t xml:space="preserve">Статья 3. Участники соревнований и условия проведения соревнований </w:t>
      </w:r>
      <w:r>
        <w:br/>
        <w:t xml:space="preserve">Статья 4. Время и место проведения соревнований </w:t>
      </w:r>
      <w:r>
        <w:br/>
        <w:t xml:space="preserve">Статья 5. Заявки и вступительный взнос </w:t>
      </w:r>
      <w:r>
        <w:br/>
        <w:t xml:space="preserve">Статья 6. Нахождение зрителей на стадионе </w:t>
      </w:r>
      <w:r>
        <w:br/>
        <w:t xml:space="preserve">Статья 7. Дисциплинарные санкции </w:t>
      </w:r>
      <w:r>
        <w:br/>
        <w:t xml:space="preserve">Статья 8. Судейство соревнований </w:t>
      </w:r>
      <w:r>
        <w:br/>
        <w:t xml:space="preserve">Статья 9. Полномочия Комитета по проведению соревнований, Совета Лиги и Собрания Капитанов </w:t>
      </w:r>
      <w:r>
        <w:br/>
        <w:t xml:space="preserve">Статья 10. Жалобы и протесты </w:t>
      </w:r>
      <w:r>
        <w:br/>
        <w:t xml:space="preserve">Статья 11. Ответственность команд, футболистов </w:t>
      </w:r>
      <w:r>
        <w:br/>
        <w:t>Статья 12. Награждение победителей,  призеров и игроков</w:t>
      </w:r>
    </w:p>
    <w:p w14:paraId="0205426D" w14:textId="77777777" w:rsidR="00783DA3" w:rsidRDefault="00901263">
      <w:pPr>
        <w:pStyle w:val="a5"/>
      </w:pPr>
      <w:r>
        <w:rPr>
          <w:b/>
        </w:rPr>
        <w:t xml:space="preserve">1. Цели и задачи </w:t>
      </w:r>
    </w:p>
    <w:p w14:paraId="1ED20BC4" w14:textId="77777777" w:rsidR="00783DA3" w:rsidRDefault="00901263">
      <w:pPr>
        <w:pStyle w:val="a5"/>
        <w:ind w:left="360" w:right="360"/>
      </w:pPr>
      <w:r>
        <w:t xml:space="preserve">1.1 Налаживание коммуникаций в среде профессиональных участников рынка ценных бумаг, </w:t>
      </w:r>
    </w:p>
    <w:p w14:paraId="7B1A3292" w14:textId="77777777" w:rsidR="00783DA3" w:rsidRDefault="00901263">
      <w:pPr>
        <w:pStyle w:val="a5"/>
        <w:ind w:left="360" w:right="360"/>
      </w:pPr>
      <w:r>
        <w:t xml:space="preserve">1.2 Привлечение внимания общественности к участникам рынка, </w:t>
      </w:r>
    </w:p>
    <w:p w14:paraId="3713101D" w14:textId="77777777" w:rsidR="00783DA3" w:rsidRDefault="00901263">
      <w:pPr>
        <w:pStyle w:val="a5"/>
        <w:ind w:left="360" w:right="360"/>
      </w:pPr>
      <w:r>
        <w:t xml:space="preserve">1.3 Пропаганда здорового образа жизни, </w:t>
      </w:r>
    </w:p>
    <w:p w14:paraId="715DF2C9" w14:textId="77777777" w:rsidR="00783DA3" w:rsidRDefault="00901263">
      <w:pPr>
        <w:pStyle w:val="a5"/>
        <w:ind w:left="360" w:right="360"/>
      </w:pPr>
      <w:r>
        <w:t xml:space="preserve">1.4 Выявление победителя соревнований. </w:t>
      </w:r>
    </w:p>
    <w:p w14:paraId="3C380972" w14:textId="77777777" w:rsidR="00783DA3" w:rsidRDefault="00901263">
      <w:pPr>
        <w:pStyle w:val="a5"/>
      </w:pPr>
      <w:r>
        <w:rPr>
          <w:b/>
        </w:rPr>
        <w:t>2. Руководство соревнованиями</w:t>
      </w:r>
    </w:p>
    <w:p w14:paraId="4CCF4124" w14:textId="77777777" w:rsidR="00783DA3" w:rsidRDefault="00901263">
      <w:pPr>
        <w:pStyle w:val="a5"/>
        <w:ind w:left="360" w:right="360"/>
      </w:pPr>
      <w:r>
        <w:t xml:space="preserve">2.1 Общую организацию и контроль за проведением соревнований осуществляет Собрание Капитанов команд-членов Лиги МОСКОВСКОЙ БИРЖИ. Решения Собрания Капитанов имеют наивысший приоритет. </w:t>
      </w:r>
    </w:p>
    <w:p w14:paraId="4602DD0B" w14:textId="77777777" w:rsidR="00783DA3" w:rsidRDefault="00901263">
      <w:pPr>
        <w:pStyle w:val="a5"/>
        <w:ind w:left="360" w:right="360"/>
      </w:pPr>
      <w:r>
        <w:t xml:space="preserve">2.2 Непосредственную организацию, проведение и оперативное управление соревнованиями в соответствии с решениями Собрания Капитанов </w:t>
      </w:r>
      <w:r w:rsidR="00D91224">
        <w:t xml:space="preserve">и последующими изменениями </w:t>
      </w:r>
      <w:r>
        <w:t xml:space="preserve">осуществляет Совет Лиги в составе, утвержденном Собранием Капитанов.  </w:t>
      </w:r>
    </w:p>
    <w:p w14:paraId="76E6B61A" w14:textId="77777777" w:rsidR="00783DA3" w:rsidRDefault="00901263">
      <w:pPr>
        <w:pStyle w:val="a5"/>
        <w:ind w:left="360" w:right="360"/>
      </w:pPr>
      <w:r>
        <w:t>2.3 Непосредственное проведение матчей возлагается на Организатора турнира, выбираемого Советом Лиги перед сезоном на основании пожеланий Собрания Капитанов команд - членов Лиги Московской Биржи. Необходимые решения по проведению матчей принимаются Комитетом по проведению соревнований. Комитет по проведению соревнований состоит из Главного администратора турнира, Главного судьи турнира и представителя Совета Лиги.  Решения Совета Лиги имеют приоритет над решениями Комитета по проведению соревнований.</w:t>
      </w:r>
    </w:p>
    <w:p w14:paraId="0BE4EBC0" w14:textId="77777777" w:rsidR="00783DA3" w:rsidRDefault="00901263">
      <w:pPr>
        <w:pStyle w:val="a5"/>
        <w:ind w:left="360" w:right="360"/>
      </w:pPr>
      <w:r>
        <w:lastRenderedPageBreak/>
        <w:t xml:space="preserve">2.4 Идея, Регламент, календарь соревнований Лиги МОСКОВСКОЙ БИРЖИ являются собственностью Лиги МОСКОВСКОЙ БИРЖИ. </w:t>
      </w:r>
    </w:p>
    <w:p w14:paraId="6834D23B" w14:textId="77777777" w:rsidR="00783DA3" w:rsidRDefault="00901263">
      <w:pPr>
        <w:pStyle w:val="a5"/>
      </w:pPr>
      <w:r>
        <w:rPr>
          <w:b/>
        </w:rPr>
        <w:t xml:space="preserve">3. Участники и условия соревнований </w:t>
      </w:r>
    </w:p>
    <w:p w14:paraId="4D720516" w14:textId="77777777" w:rsidR="00783DA3" w:rsidRDefault="00901263">
      <w:pPr>
        <w:pStyle w:val="a5"/>
        <w:ind w:left="360" w:right="360"/>
      </w:pPr>
      <w:r>
        <w:t xml:space="preserve">3.1 Команды инвестиционных и финансовых компаний - членов МОСКОВСКОЙ БИРЖИ,  </w:t>
      </w:r>
      <w:r>
        <w:rPr>
          <w:color w:val="000000"/>
        </w:rPr>
        <w:t xml:space="preserve">а также приглашенные для участия в Лиге команды иных юридических лиц по решению </w:t>
      </w:r>
      <w:r>
        <w:t xml:space="preserve">Капитанов команд Лиги, команда МОСКОВСКОЙ БИРЖИ и Сборная ВЕТЕРАНОВ Лиги МОСКОВСКОЙ БИРЖИ, подтвердившие свое участие, оплатившие турнирный взнос и допущенные к турниру, обязуются соблюдать и выполнять требования настоящего Регламента. </w:t>
      </w:r>
    </w:p>
    <w:p w14:paraId="2A3A0D29" w14:textId="77777777" w:rsidR="00783DA3" w:rsidRDefault="00901263">
      <w:pPr>
        <w:pStyle w:val="a5"/>
        <w:ind w:left="360" w:right="360"/>
      </w:pPr>
      <w:r>
        <w:t xml:space="preserve">3.2 Состав команд участников Лиги МОСКОВСКОЙ БИРЖИ утверждается Собранием Капитанов на общем организационном собрании перед началом сезона. После Собрания Капитанов претенденты на участие в Лиге МОСКОВСКОЙ БИРЖИ могут быть допущены решением Совета Лиги при условии письменного подтверждения от имени команды-претендента своего полного согласия с положениями настоящего Регламента, принятия на себя обязательств команды-участника Лиги МОСКОВСКОЙ БИРЖИ в случае допуска команды-претендента к участию в Лиге МОСКОВСКОЙ БИРЖИ. </w:t>
      </w:r>
    </w:p>
    <w:p w14:paraId="1017B484" w14:textId="77777777" w:rsidR="00783DA3" w:rsidRDefault="00901263">
      <w:pPr>
        <w:pStyle w:val="a5"/>
        <w:ind w:left="360" w:right="360"/>
      </w:pPr>
      <w:r>
        <w:t xml:space="preserve">3.3 Команды, снявшиеся с соревнований до начала соревнований, могут быть по решению Собрания Капитанов или Совета Лиги заменены на другие команды, соответствующие требованиям Лиги МОСКОВСКОЙ БИРЖИ. </w:t>
      </w:r>
    </w:p>
    <w:p w14:paraId="7874DE87" w14:textId="77777777" w:rsidR="00783DA3" w:rsidRDefault="00901263">
      <w:pPr>
        <w:pStyle w:val="a5"/>
        <w:ind w:left="360" w:right="360"/>
      </w:pPr>
      <w:r>
        <w:t xml:space="preserve">3.4. В случае выбытия команды из состава участников Лиги МОСКОВСКОЙ БИРЖИ оплаченные ими взносы обратно не возвращаются и используются на проведение соревнований. </w:t>
      </w:r>
    </w:p>
    <w:p w14:paraId="3689D230" w14:textId="77777777" w:rsidR="00783DA3" w:rsidRDefault="00901263">
      <w:pPr>
        <w:pStyle w:val="a5"/>
        <w:ind w:left="360" w:right="360"/>
      </w:pPr>
      <w:r>
        <w:t xml:space="preserve">3.5 Команды, являющиеся участниками соревнований Лиги МОСКОВСКОЙ БИРЖИ, обязаны в срок не позже, чем за 2 календарных недели до старта турнира предоставить правильно оформленную заявку Совету Лиги и не позже чем за 1 календарную неделю оплатить регистрационный взнос. После получения заявки от команды Совет Лиги в срок не более чем в 3 рабочих дня обязан либо подтвердить правильность оформления заявки и наличия всех </w:t>
      </w:r>
      <w:proofErr w:type="gramStart"/>
      <w:r>
        <w:t>необходимых  данных</w:t>
      </w:r>
      <w:proofErr w:type="gramEnd"/>
      <w:r>
        <w:t xml:space="preserve">  в соответствии с  нормами Регламента, и либо допустить к участию заявленных игроков, либо указать на несоответствия Регламенту  и вернуть заявку на  полное или частичное исправление  команде. Исправленные заявки должны быть отправлены командами Совету Лиги не позже чем за 3 рабочих дня до старта турнира. Одновременно с отправлением заявки команда обязана отправить фотографии всех заявляемых игроков Организатору Лиги, за исключением, по желанию команды, тех игроков, чьи фотографии представлялись при заявке на предыдущий сезон. </w:t>
      </w:r>
    </w:p>
    <w:p w14:paraId="605139B4" w14:textId="77777777" w:rsidR="00783DA3" w:rsidRDefault="00901263">
      <w:pPr>
        <w:pStyle w:val="a5"/>
        <w:ind w:left="360" w:right="360"/>
      </w:pPr>
      <w:r>
        <w:t xml:space="preserve">3.6 Переносы матчей допускаются только по уважительным причинам, после получения разрешения от Совета Лиги, согласования с Комитетом по проведению соревнований и с согласия обеих команд. Не являются уважительными причинами: болезни, отпуска или командировки игрока или нескольких игроков.  Является уважительной причиной: совпадение времени проведения тура и официального корпоративного мероприятия, требующего присутствия всех или большинства игроков команды. Все расходы, связанные с организацией и проведением перенесенных матчей, несет команда - инициатор переноса матча. </w:t>
      </w:r>
    </w:p>
    <w:p w14:paraId="271F860F" w14:textId="77777777" w:rsidR="00783DA3" w:rsidRDefault="00865E5D">
      <w:pPr>
        <w:pStyle w:val="a5"/>
        <w:ind w:left="360" w:right="360"/>
      </w:pPr>
      <w:r>
        <w:t>3.7 В соревнованиях сезона 20</w:t>
      </w:r>
      <w:r w:rsidR="00C63664">
        <w:t>2</w:t>
      </w:r>
      <w:r w:rsidR="00C63664" w:rsidRPr="00C63664">
        <w:t>1</w:t>
      </w:r>
      <w:r w:rsidR="00901263">
        <w:t xml:space="preserve"> г. принимают участия команды:</w:t>
      </w:r>
    </w:p>
    <w:p w14:paraId="7F66B4DA" w14:textId="77777777" w:rsidR="00783DA3" w:rsidRDefault="000A1845">
      <w:pPr>
        <w:pStyle w:val="a5"/>
        <w:rPr>
          <w:color w:val="000000"/>
        </w:rPr>
      </w:pPr>
      <w:r w:rsidRPr="000A1845">
        <w:rPr>
          <w:color w:val="000000"/>
        </w:rPr>
        <w:t>МОСКОВСКАЯ БИРЖА</w:t>
      </w:r>
      <w:r>
        <w:rPr>
          <w:color w:val="000000"/>
        </w:rPr>
        <w:t>, АТОН, БКС,</w:t>
      </w:r>
      <w:r w:rsidR="00D91224" w:rsidRPr="00D91224">
        <w:rPr>
          <w:color w:val="000000"/>
        </w:rPr>
        <w:t xml:space="preserve"> </w:t>
      </w:r>
      <w:r w:rsidRPr="000A1845">
        <w:rPr>
          <w:color w:val="000000"/>
        </w:rPr>
        <w:t xml:space="preserve">МШУ СКОЛКОВО, </w:t>
      </w:r>
      <w:r w:rsidR="00901263">
        <w:rPr>
          <w:color w:val="000000"/>
        </w:rPr>
        <w:t xml:space="preserve">РЕНЕССАНС КАПИТАЛ, </w:t>
      </w:r>
      <w:r w:rsidR="00D91224" w:rsidRPr="00D91224">
        <w:rPr>
          <w:color w:val="000000"/>
        </w:rPr>
        <w:t>ФИНАМ,</w:t>
      </w:r>
      <w:r w:rsidR="00D91224">
        <w:rPr>
          <w:color w:val="000000"/>
        </w:rPr>
        <w:t xml:space="preserve"> </w:t>
      </w:r>
      <w:r w:rsidR="00901263">
        <w:rPr>
          <w:color w:val="000000"/>
        </w:rPr>
        <w:t>SBERBANK CIB,</w:t>
      </w:r>
      <w:r w:rsidR="00C63664" w:rsidRPr="00C63664">
        <w:rPr>
          <w:color w:val="000000"/>
        </w:rPr>
        <w:t xml:space="preserve"> </w:t>
      </w:r>
      <w:r w:rsidR="005C133C">
        <w:rPr>
          <w:color w:val="000000"/>
        </w:rPr>
        <w:t xml:space="preserve">РОСНЕФТЬ, </w:t>
      </w:r>
      <w:r w:rsidRPr="000A1845">
        <w:rPr>
          <w:color w:val="000000"/>
        </w:rPr>
        <w:t xml:space="preserve">ТИНЬКОФФ ИНВЕСТИЦИИ </w:t>
      </w:r>
      <w:r>
        <w:rPr>
          <w:color w:val="000000"/>
        </w:rPr>
        <w:t xml:space="preserve"> и ФРИДОМ ФИНАНС</w:t>
      </w:r>
      <w:r w:rsidR="00901263">
        <w:rPr>
          <w:color w:val="000000"/>
        </w:rPr>
        <w:t>.</w:t>
      </w:r>
    </w:p>
    <w:p w14:paraId="2235135F" w14:textId="77777777" w:rsidR="00783DA3" w:rsidRDefault="00901263">
      <w:pPr>
        <w:pStyle w:val="a5"/>
        <w:ind w:left="360" w:right="360"/>
      </w:pPr>
      <w:r>
        <w:lastRenderedPageBreak/>
        <w:t>3.8 Все игры (включая полуфинальные и финальные матчи) проводятся по правилам игры в мини-</w:t>
      </w:r>
      <w:proofErr w:type="gramStart"/>
      <w:r>
        <w:t>футбол  Лиги</w:t>
      </w:r>
      <w:proofErr w:type="gramEnd"/>
      <w:r>
        <w:t xml:space="preserve"> МОСКОВСКОЙ БИРЖИ мячами размера А-5. Каждая пара команд играет мячами, предоставленными Комитетом по проведению соревнований. </w:t>
      </w:r>
    </w:p>
    <w:p w14:paraId="6934E6DF" w14:textId="77777777" w:rsidR="00783DA3" w:rsidRDefault="00901263">
      <w:pPr>
        <w:pStyle w:val="a5"/>
        <w:ind w:left="360" w:right="360"/>
      </w:pPr>
      <w:r>
        <w:t>3.9 Стартовый состав: 5 полевых игроков плюс вратарь. Время игры: 2</w:t>
      </w:r>
      <w:r w:rsidR="000A1845">
        <w:t>х30 мин. с 5-минутным перерывом (при определенном формате матчей в Кубке возможны игры 2х15 минут).</w:t>
      </w:r>
      <w:r>
        <w:t xml:space="preserve"> В случае если температура воздуха на момент начала игры составляет более 33 градусов Цельсия:</w:t>
      </w:r>
    </w:p>
    <w:p w14:paraId="2D89DE2B" w14:textId="77777777" w:rsidR="00783DA3" w:rsidRDefault="00901263">
      <w:pPr>
        <w:pStyle w:val="a5"/>
        <w:ind w:left="1125" w:right="360" w:hanging="360"/>
      </w:pPr>
      <w:r>
        <w:t>a.     Допускается сокращение, по обоюдному согласию соперников, продолжительности матчей на срок до 10 минут (в каждом тайме) с обязательным предварительным уведомлением судьи матча;</w:t>
      </w:r>
    </w:p>
    <w:p w14:paraId="1D1CD357" w14:textId="77777777" w:rsidR="00783DA3" w:rsidRDefault="00901263">
      <w:pPr>
        <w:pStyle w:val="a5"/>
        <w:ind w:left="1125" w:right="360" w:hanging="360"/>
      </w:pPr>
      <w:r>
        <w:t>b.     Каждой команде предоставляется право использования 1-го дополнительного тайм-аута в каждом тайме.</w:t>
      </w:r>
    </w:p>
    <w:p w14:paraId="75E48186" w14:textId="77777777" w:rsidR="00783DA3" w:rsidRDefault="00901263">
      <w:pPr>
        <w:pStyle w:val="a5"/>
        <w:ind w:left="405" w:right="360"/>
      </w:pPr>
      <w:r>
        <w:t>3.10 Совет Лиги имеет право, в случае неблагоприятных погодных или экологических условий принять решение о переносе тура с сообщением (путём рассылки по электронной почте или по телефону) Капитанам участвующих в очередном туре команд.</w:t>
      </w:r>
    </w:p>
    <w:p w14:paraId="5A49F879" w14:textId="77777777" w:rsidR="00783DA3" w:rsidRDefault="00901263">
      <w:pPr>
        <w:pStyle w:val="a5"/>
        <w:ind w:left="360" w:right="360"/>
      </w:pPr>
      <w:r>
        <w:t xml:space="preserve">3.11 Перед началом матча (не </w:t>
      </w:r>
      <w:proofErr w:type="gramStart"/>
      <w:r>
        <w:t>позже</w:t>
      </w:r>
      <w:proofErr w:type="gramEnd"/>
      <w:r>
        <w:t xml:space="preserve"> чем за 5 минут) Капитаны команд обязаны заполнить протокол матча с указанием фамилий и номеров игроков, участвующих в игре. По окончании матча Капитаны команд обязаны сверить счет матча, количество забитых и пропущенных мячей, авторов голов и голевых пасов, участвовавших в матче игроков, выставить оценки Судьям и подписать протокол матча. В случае выставления неудовлетворительной оценки работы Судьи Капитан обязан дать пояснение этому  в письменной форме Совету Лиги в течение трех календарных дней после матча. В случае не предоставления объективных пояснений Капитаном, Совет Лиги имеет право на основании предоставленных материалов и пояснений иных лиц – судей, статистиков, болельщиков, Капитана другой команды – принять решение об изменении выставленной Судье неудовлетворительной оценки. </w:t>
      </w:r>
    </w:p>
    <w:p w14:paraId="62CE3177" w14:textId="77777777" w:rsidR="00783DA3" w:rsidRDefault="00901263">
      <w:pPr>
        <w:pStyle w:val="a5"/>
        <w:ind w:left="360" w:right="360"/>
      </w:pPr>
      <w:r>
        <w:t xml:space="preserve">Капитан имеет право изменить выставленную Судьям оценку в течение 3-х календарных дней после проведения тура путём направления письменного сообщения (включая по электронной почте) Комитету по проведению соревнований и Совету Лиги.  </w:t>
      </w:r>
    </w:p>
    <w:p w14:paraId="1B4C9792" w14:textId="77777777" w:rsidR="00783DA3" w:rsidRDefault="00901263">
      <w:pPr>
        <w:pStyle w:val="a5"/>
        <w:ind w:left="360" w:right="360"/>
      </w:pPr>
      <w:r>
        <w:t xml:space="preserve">3.12 Количество игроков, заявляемых на матч, ограничено заявкой команды на сезон. Количество замен в ходе игры не ограничено. Замены производятся в отведенном для каждой команды месте на поле, с противоположной стороны от размещения зрителей, либо в месте, указанном Судьёй матча перед началом игры. </w:t>
      </w:r>
    </w:p>
    <w:p w14:paraId="645F80BF" w14:textId="77777777" w:rsidR="00783DA3" w:rsidRDefault="00901263">
      <w:pPr>
        <w:pStyle w:val="a5"/>
        <w:ind w:left="360" w:right="360"/>
      </w:pPr>
      <w:r>
        <w:t xml:space="preserve">3.13 Перед началом матча игроки обеих команд могут обменяться рукопожатиями с Судьями и футболистами команды-соперницы. </w:t>
      </w:r>
    </w:p>
    <w:p w14:paraId="3EDB0EE1" w14:textId="77777777" w:rsidR="00783DA3" w:rsidRDefault="00901263">
      <w:pPr>
        <w:pStyle w:val="a5"/>
        <w:ind w:left="360" w:right="360"/>
      </w:pPr>
      <w:r>
        <w:t xml:space="preserve">3.14 За участие в матче не оформленного в установленном порядке, дисквалифицированного или не имеющего права принимать участие в турнире в соответствии с настоящим Регламентом игрока команде засчитывается техническое поражение – 0-7, а команде – сопернице присуждается победа – 7-0. </w:t>
      </w:r>
    </w:p>
    <w:p w14:paraId="74D6B25D" w14:textId="77777777" w:rsidR="00783DA3" w:rsidRDefault="00901263">
      <w:pPr>
        <w:pStyle w:val="a5"/>
        <w:ind w:left="360" w:right="360"/>
      </w:pPr>
      <w:r>
        <w:t xml:space="preserve">3.15 Игрок, внесенный в протокол матча, считается участником данного матча. </w:t>
      </w:r>
    </w:p>
    <w:p w14:paraId="6B8597D0" w14:textId="77777777" w:rsidR="00783DA3" w:rsidRDefault="00901263">
      <w:pPr>
        <w:pStyle w:val="a5"/>
        <w:ind w:left="360" w:right="360"/>
      </w:pPr>
      <w:r>
        <w:t>3.16 Если матч не состоялся или был прекращен из-за недисциплинированного поведения игроков или болельщиков команды, виновной команде засчитывается поражение 0-7, а команде – сопернице присуждается победа со счетом 7-</w:t>
      </w:r>
      <w:proofErr w:type="gramStart"/>
      <w:r>
        <w:t>0 .</w:t>
      </w:r>
      <w:proofErr w:type="gramEnd"/>
      <w:r>
        <w:t xml:space="preserve"> </w:t>
      </w:r>
    </w:p>
    <w:p w14:paraId="7F1DF47B" w14:textId="77777777" w:rsidR="00783DA3" w:rsidRDefault="00901263">
      <w:pPr>
        <w:pStyle w:val="a5"/>
        <w:ind w:left="360" w:right="360"/>
      </w:pPr>
      <w:r>
        <w:lastRenderedPageBreak/>
        <w:t xml:space="preserve">3.17 Если матч не закончен по вине обеих команд, то обеим командам засчитывается поражение со счетом 0-7, при этом санкции, наложенные Судьями, остаются в силе. Санкции также остаются в силе в том случае, если матч не закончен по вине одной из команд. Комитет по проведению соревнований налагает на команды санкции согласно Регламенту. </w:t>
      </w:r>
    </w:p>
    <w:p w14:paraId="3B38FE82" w14:textId="77777777" w:rsidR="00783DA3" w:rsidRDefault="00901263">
      <w:pPr>
        <w:pStyle w:val="a5"/>
        <w:ind w:left="360" w:right="360"/>
      </w:pPr>
      <w:r>
        <w:t>3.18 Если команда провела в Регулярном Чемпионате 50% или более матчей, а затем отказалась от участия в соревнованиях, то в каждом последующем матче данных соревнований ей засчитывается поражение со счетом 0-7.</w:t>
      </w:r>
    </w:p>
    <w:p w14:paraId="14888364" w14:textId="77777777" w:rsidR="00783DA3" w:rsidRDefault="00901263">
      <w:pPr>
        <w:pStyle w:val="a5"/>
        <w:ind w:left="360" w:right="360"/>
      </w:pPr>
      <w:r>
        <w:t xml:space="preserve">3.19 Если команда провела в Регулярном Чемпионате менее 50 % матчей, а затем отказалась от участия в соревнованиях, то результаты игр такой команды во всех проведенных матчах аннулируются. </w:t>
      </w:r>
    </w:p>
    <w:p w14:paraId="542555B7" w14:textId="77777777" w:rsidR="00783DA3" w:rsidRDefault="00901263">
      <w:pPr>
        <w:pStyle w:val="a5"/>
        <w:ind w:left="360" w:right="360"/>
      </w:pPr>
      <w:r>
        <w:t xml:space="preserve">3.20 Конфликты, возникающие в связи с нарушением положений настоящего Регламента, разрешаются Комитетом по проведению соревнований в соответствии с его компетенцией или Советом Лиги. </w:t>
      </w:r>
    </w:p>
    <w:p w14:paraId="375624C6" w14:textId="77777777" w:rsidR="00783DA3" w:rsidRDefault="00901263">
      <w:pPr>
        <w:pStyle w:val="a5"/>
        <w:ind w:left="360" w:right="360"/>
      </w:pPr>
      <w:r>
        <w:t xml:space="preserve">3.21 </w:t>
      </w:r>
      <w:r>
        <w:rPr>
          <w:b/>
        </w:rPr>
        <w:t>«Аренда игрока»</w:t>
      </w:r>
      <w:r>
        <w:t xml:space="preserve">. Только в течение Регулярного Чемпионата допускается участие в игре игрока, заявленного за иную, не играющую в данном матче, команду. Участие такого игрока допускается при одновременном выполнении двух условий: </w:t>
      </w:r>
    </w:p>
    <w:p w14:paraId="7ECD8ADB" w14:textId="77777777" w:rsidR="00783DA3" w:rsidRDefault="00901263">
      <w:pPr>
        <w:pStyle w:val="a5"/>
        <w:ind w:left="720" w:right="720"/>
      </w:pPr>
      <w:r>
        <w:t xml:space="preserve">a. у команды, прибегающей к «аренде игрока», на матче присутствует </w:t>
      </w:r>
      <w:r w:rsidR="00C22F95">
        <w:t xml:space="preserve">хотя бы </w:t>
      </w:r>
      <w:r>
        <w:t>4-е</w:t>
      </w:r>
      <w:r w:rsidR="00C22F95">
        <w:t>, но не более 5</w:t>
      </w:r>
      <w:r>
        <w:t xml:space="preserve"> «своих» игрок</w:t>
      </w:r>
      <w:r w:rsidR="00C22F95">
        <w:t>ов</w:t>
      </w:r>
      <w:r>
        <w:t xml:space="preserve">, включая вратаря; </w:t>
      </w:r>
    </w:p>
    <w:p w14:paraId="2E54E5FA" w14:textId="77777777" w:rsidR="00783DA3" w:rsidRDefault="00901263">
      <w:pPr>
        <w:pStyle w:val="a5"/>
        <w:ind w:left="720" w:right="720"/>
      </w:pPr>
      <w:r>
        <w:t xml:space="preserve">b. команда – соперница по матчу такой команды не возражает против «аренды» этого конкретного игрока. </w:t>
      </w:r>
    </w:p>
    <w:p w14:paraId="0A076963" w14:textId="77777777" w:rsidR="00783DA3" w:rsidRDefault="00901263">
      <w:pPr>
        <w:pStyle w:val="a5"/>
        <w:ind w:left="360" w:right="360"/>
      </w:pPr>
      <w:r>
        <w:t xml:space="preserve">При этом такой игрок должен быть включён в протокол матча, и на него распространяются все правила, применяющиеся к игрокам команды, за которую он выступает в конкретном матче (в том числе, ограничения по профессии и количеству легионеров). В случае явки игрока, включённого в заявку играющей команды, «арендованный игрок» должен покинуть поле и может принять участие в этой игре только в случае удаления у этой команды или выбытия игрока этой команды по причине травмы. </w:t>
      </w:r>
    </w:p>
    <w:p w14:paraId="5962ABF7" w14:textId="77777777" w:rsidR="00783DA3" w:rsidRDefault="00901263">
      <w:pPr>
        <w:pStyle w:val="a5"/>
        <w:spacing w:before="0" w:after="0"/>
        <w:ind w:left="357" w:right="357"/>
      </w:pPr>
      <w:r>
        <w:t>   - «арендованному» игроку не учитывается в общем зачете статистика  по забитым голам, сделанным голевым передачам, пропущенным голам;</w:t>
      </w:r>
    </w:p>
    <w:p w14:paraId="396C1AFE" w14:textId="77777777" w:rsidR="00783DA3" w:rsidRDefault="00901263">
      <w:pPr>
        <w:pStyle w:val="a5"/>
        <w:spacing w:before="0" w:after="0"/>
        <w:ind w:left="357" w:right="357"/>
      </w:pPr>
      <w:r>
        <w:t> - за полученные «арендованным» игроком желтые и красные карточки налагаются дисквалификации на игрока, как если бы он получил их за свою постоянную команду, и, соответственно, они распространяются на его ближайшие календарные матчи за постоянную команду.</w:t>
      </w:r>
    </w:p>
    <w:p w14:paraId="03544A35" w14:textId="77777777" w:rsidR="00783DA3" w:rsidRDefault="00901263">
      <w:pPr>
        <w:pStyle w:val="a5"/>
        <w:ind w:left="360"/>
      </w:pPr>
      <w:r>
        <w:t>3.22 Запрещается участие в игре в ЛЮБЫХ бутсах кроме бутс с резиновой подошвой, оснащённой множеством резиновых шипов (не менее 25-ти). В Финальной части турнира, в случае проведения игр в зале с твёрдым покрытием, допускается использовать обувь, пригодную для зала в случае соответствия покрытию используемой площадки для игры.</w:t>
      </w:r>
    </w:p>
    <w:p w14:paraId="53AF951D" w14:textId="77777777" w:rsidR="00783DA3" w:rsidRDefault="00901263">
      <w:pPr>
        <w:pStyle w:val="a5"/>
        <w:ind w:left="360" w:right="360"/>
      </w:pPr>
      <w:r>
        <w:t xml:space="preserve">3.23 Игрок, получивший красную карточку (или две жёлтых в одной игре), удаляется до конца матча и пропускает следующую игру вне зависимости от этапа соревнований, а команда получает 3-х минутный штраф, играя в меньшинстве, с правом последующей замены удаленного игрока. При этом если игрок в предыдущих матчах уже имел одну или две желтые карточки, они за ним сохраняются. В случае если команда, играющая в меньшинстве, пропускает гол, она продолжает матч в полном составе. </w:t>
      </w:r>
    </w:p>
    <w:p w14:paraId="11F86CC8" w14:textId="77777777" w:rsidR="00783DA3" w:rsidRDefault="00901263">
      <w:pPr>
        <w:pStyle w:val="a5"/>
        <w:ind w:left="360" w:right="360"/>
      </w:pPr>
      <w:r>
        <w:t xml:space="preserve">3.24 Футболист, получивший три желтые карточки в матчах Регулярного Чемпионата или Кубка Лиги МОСКОВСКОЙ БИРЖИ, пропускает очередную </w:t>
      </w:r>
      <w:r>
        <w:lastRenderedPageBreak/>
        <w:t>календарную игру. Игрок, получивший в сумме третью желтую карточку в последнем туре Регулярного Чемпионата, не пропускает первый матч Кубка Лиги МОСКОВСКОЙ БИРЖИ.</w:t>
      </w:r>
    </w:p>
    <w:p w14:paraId="0271E6B6" w14:textId="77777777" w:rsidR="00783DA3" w:rsidRDefault="00901263">
      <w:pPr>
        <w:pStyle w:val="a5"/>
        <w:ind w:left="360" w:right="360"/>
      </w:pPr>
      <w:r>
        <w:t xml:space="preserve">3.25 Полученные в ходе Регулярного Чемпионата желтые карточки аннулируются после последней игры Регулярного Чемпионата. Игрок, удалённый в последней игре Регулярного Чемпионата, пропускает первый матч Кубка Лиги МОСКОВСКОЙ БИРЖИ, или больше, если была наложена более длительная дисквалификация. Дисквалификации, по срокам превышающие оставшееся количество матчей Регулярного Чемпионата, переносятся на Кубок Лиги. </w:t>
      </w:r>
    </w:p>
    <w:p w14:paraId="66AC947B" w14:textId="77777777" w:rsidR="00783DA3" w:rsidRDefault="00901263">
      <w:pPr>
        <w:pStyle w:val="a5"/>
        <w:ind w:left="360" w:right="360"/>
      </w:pPr>
      <w:r>
        <w:t>3.26 Игроки одной команды должны иметь единую спортивную форму с номерами на майках (майки, трусы, гетры, гетры могут незначительно отличаться по цвету и иметь эмблемы). Допускается нумерация от 1 до 99 при условии отсутствия совпадающих у разных игроков номеров. В случае наличия номеров на трусах, они должны совпадать с номерами на майках. К участию в играх не по форме одетые игроки не допускаются. В случае незначительности несоответствия формы требованиям настоящего пункта игрок может быть допущен к игре Судьёй игры, если команда соперника не возражает, или если у такой команды не набирается состав на игру.</w:t>
      </w:r>
    </w:p>
    <w:p w14:paraId="05C90DA7" w14:textId="77777777" w:rsidR="00783DA3" w:rsidRDefault="00901263">
      <w:pPr>
        <w:pStyle w:val="a5"/>
        <w:ind w:left="360" w:right="360"/>
      </w:pPr>
      <w:r>
        <w:t>3.27 Цвет формы вратаря должен отличаться от цвета формы своей команды.</w:t>
      </w:r>
    </w:p>
    <w:p w14:paraId="0D1D776B" w14:textId="77777777" w:rsidR="00783DA3" w:rsidRDefault="00901263">
      <w:pPr>
        <w:pStyle w:val="a5"/>
        <w:ind w:left="360" w:right="360"/>
      </w:pPr>
      <w:r>
        <w:t>3.28 Разрешается участие игроков в матче в штанах, если температура воздуха на момент начала игры ниже +10 градусов, если цвет штанов соответствует основному цвету форму, либо если цвет штанов черный или телесного цвета.</w:t>
      </w:r>
    </w:p>
    <w:p w14:paraId="3E7AFCBE" w14:textId="77777777" w:rsidR="00783DA3" w:rsidRDefault="00901263">
      <w:pPr>
        <w:pStyle w:val="a5"/>
        <w:ind w:left="360" w:right="360"/>
      </w:pPr>
      <w:r>
        <w:t xml:space="preserve">3.29 Если команды имеют схожие по цвету формы, то приоритетное право выбора формы определяется жребием (играют в своей или одевают манишки). </w:t>
      </w:r>
    </w:p>
    <w:p w14:paraId="0F3ED9B2" w14:textId="77777777" w:rsidR="00783DA3" w:rsidRDefault="00901263">
      <w:pPr>
        <w:pStyle w:val="a5"/>
        <w:ind w:left="360" w:right="360"/>
      </w:pPr>
      <w:r>
        <w:t xml:space="preserve">3.30 Комитет по проведению соревнований рекомендует застраховать участников турнира. Комитет по проведению соревнований обеспечивает участников турнира первой медицинской помощью. Ответственность за состояние здоровья участников команды, заявленной на турнир, несет организация, выставившая команду. </w:t>
      </w:r>
    </w:p>
    <w:p w14:paraId="79323EE1" w14:textId="77777777" w:rsidR="00783DA3" w:rsidRDefault="00901263">
      <w:pPr>
        <w:pStyle w:val="a5"/>
        <w:ind w:left="360" w:right="360"/>
      </w:pPr>
      <w:r>
        <w:t xml:space="preserve">3.31 Разбор спорных моментов производят только следующие лица: Капитан команды, Судья матча, представители Комитета по проведению соревнований, члены Совета Лиги. </w:t>
      </w:r>
    </w:p>
    <w:p w14:paraId="17A326F1" w14:textId="77777777" w:rsidR="00783DA3" w:rsidRDefault="00901263">
      <w:pPr>
        <w:pStyle w:val="a5"/>
        <w:ind w:left="360" w:right="360"/>
      </w:pPr>
      <w:r>
        <w:t>3.32 В течение турнира претензии по содержанию Регламента турнира или предложения по его изменению не принимаются, кроме как по решению Собрания Капитанов. Изменения в Регламент в течение  турнира (Чемпионата Лиги и Кубка Лиги) могут быть внесены только решением Собрания Капитанов, для которого в данном случае необходимо подтверждение не менее 2/3 голосов от общего количества участников Лиги МОСКОВСКОЙ БИРЖИ.</w:t>
      </w:r>
    </w:p>
    <w:p w14:paraId="69199FEC" w14:textId="77777777" w:rsidR="00783DA3" w:rsidRDefault="00901263">
      <w:pPr>
        <w:pStyle w:val="a5"/>
        <w:ind w:left="357"/>
        <w:rPr>
          <w:b/>
        </w:rPr>
      </w:pPr>
      <w:r>
        <w:t xml:space="preserve">3.33 </w:t>
      </w:r>
      <w:r>
        <w:rPr>
          <w:b/>
        </w:rPr>
        <w:t>Турнир проводится в три этапа:</w:t>
      </w:r>
    </w:p>
    <w:p w14:paraId="17191FAA" w14:textId="77777777" w:rsidR="00783DA3" w:rsidRDefault="00901263">
      <w:pPr>
        <w:pStyle w:val="a5"/>
        <w:ind w:left="360"/>
        <w:rPr>
          <w:b/>
        </w:rPr>
      </w:pPr>
      <w:r>
        <w:t xml:space="preserve">3.33.1 </w:t>
      </w:r>
      <w:r>
        <w:rPr>
          <w:b/>
        </w:rPr>
        <w:t>Первый этап – Регулярный Чемпионат Лиги МОСКОВСКОЙ БИРЖИ.</w:t>
      </w:r>
    </w:p>
    <w:p w14:paraId="39E08B0F" w14:textId="77777777" w:rsidR="00783DA3" w:rsidRDefault="00901263">
      <w:pPr>
        <w:pStyle w:val="a5"/>
        <w:ind w:left="360"/>
      </w:pPr>
      <w:r>
        <w:t>3.33.2 Регулярный Чемпионат Лиги МОСКОВСКОЙ БИРЖИ проводится по круговой системе «каждый с каждым». Места определяются по наибольшему количеству набранных очков: за победу - 3 очка, за ничью – 1 очко, за поражение – 0 очков, за неявку – 0 очков при разнице мячей 0:7 (явившемуся сопернику – 3 очка и 7 мячей в актив). Эти условия распространяются на все этапы Лиги МОСКОВСКОЙ БИРЖИ.</w:t>
      </w:r>
    </w:p>
    <w:p w14:paraId="7643912B" w14:textId="77777777" w:rsidR="00783DA3" w:rsidRDefault="00901263">
      <w:pPr>
        <w:pStyle w:val="a5"/>
        <w:ind w:left="360"/>
      </w:pPr>
      <w:r>
        <w:t xml:space="preserve">3.33.3 В случае равенства очков у двух и более команд преимущество определяется ПОСЛЕДОВАТЕЛЬНО: </w:t>
      </w:r>
    </w:p>
    <w:p w14:paraId="19250CD8" w14:textId="77777777" w:rsidR="00783DA3" w:rsidRDefault="00901263">
      <w:pPr>
        <w:pStyle w:val="a5"/>
        <w:ind w:left="360" w:right="360"/>
      </w:pPr>
      <w:r>
        <w:t xml:space="preserve">А. по результатам игр между этими командами, учитываются: </w:t>
      </w:r>
    </w:p>
    <w:p w14:paraId="3D6A7570" w14:textId="77777777" w:rsidR="00783DA3" w:rsidRDefault="00901263">
      <w:pPr>
        <w:pStyle w:val="a5"/>
        <w:ind w:left="720" w:right="720"/>
      </w:pPr>
      <w:r>
        <w:lastRenderedPageBreak/>
        <w:t xml:space="preserve">1. очки в ЭТИХ ИГРАХ; 2. лучшая разница забитых и пропущенных мячей в ЭТИХ ИГРАХ; </w:t>
      </w:r>
    </w:p>
    <w:p w14:paraId="382821A7" w14:textId="77777777" w:rsidR="00783DA3" w:rsidRDefault="00901263">
      <w:pPr>
        <w:pStyle w:val="a5"/>
        <w:ind w:left="360" w:right="360"/>
      </w:pPr>
      <w:r>
        <w:t xml:space="preserve">3. наибольшее количество забитых мячей в ЭТИХ ИГРАХ; Б. по наибольшему числу побед во всех матчах; </w:t>
      </w:r>
    </w:p>
    <w:p w14:paraId="769FE6F2" w14:textId="77777777" w:rsidR="00783DA3" w:rsidRDefault="00901263">
      <w:pPr>
        <w:pStyle w:val="a5"/>
        <w:ind w:left="360" w:right="360"/>
      </w:pPr>
      <w:r>
        <w:t xml:space="preserve">В. по лучшей разнице забитых и пропущенных мячей во всех матчах; </w:t>
      </w:r>
    </w:p>
    <w:p w14:paraId="6F6BC59A" w14:textId="77777777" w:rsidR="00783DA3" w:rsidRDefault="00901263">
      <w:pPr>
        <w:pStyle w:val="a5"/>
        <w:ind w:left="360" w:right="360"/>
      </w:pPr>
      <w:r>
        <w:t xml:space="preserve">Г. по наибольшему числу забитых мячей во всех матчах; Д. по жребию. </w:t>
      </w:r>
    </w:p>
    <w:p w14:paraId="1488902C" w14:textId="77777777" w:rsidR="00783DA3" w:rsidRDefault="00901263">
      <w:pPr>
        <w:pStyle w:val="a5"/>
        <w:ind w:left="360"/>
      </w:pPr>
      <w:r>
        <w:t xml:space="preserve">3.33.4 Победитель первого этапа объявляется победителем Регулярного Чемпионата Лиги МОСКОВСКОЙ БИРЖИ. Победитель и призёры Регулярного Чемпионата Лиги МОСКОВСКОЙ БИРЖИ -  награждаются в день </w:t>
      </w:r>
      <w:r w:rsidR="00865E5D">
        <w:t>последнего тура Регулярного Чемпионата</w:t>
      </w:r>
      <w:r>
        <w:t xml:space="preserve"> Лиги МОСКОВСКОЙ БИРЖИ.</w:t>
      </w:r>
      <w:r>
        <w:rPr>
          <w:b/>
        </w:rPr>
        <w:t xml:space="preserve"> </w:t>
      </w:r>
      <w:r w:rsidR="00865E5D">
        <w:rPr>
          <w:b/>
        </w:rPr>
        <w:t>При этом Кубки вручаются в день последнего тура, а Медали – с указанием названия команд и занятых мест – в день проведения ¼ финала Кубка Лиги.</w:t>
      </w:r>
      <w:r>
        <w:br/>
      </w:r>
      <w:r>
        <w:br/>
        <w:t xml:space="preserve">3.33.5 </w:t>
      </w:r>
      <w:r>
        <w:rPr>
          <w:b/>
        </w:rPr>
        <w:t xml:space="preserve">Второй этап – Кубок Лиги МОСКОВСКОЙ БИРЖИ. </w:t>
      </w:r>
      <w:r>
        <w:rPr>
          <w:b/>
        </w:rPr>
        <w:br/>
      </w:r>
      <w:r>
        <w:rPr>
          <w:b/>
        </w:rPr>
        <w:br/>
      </w:r>
      <w:r>
        <w:t>3.33.6 Стыковые матчи в Кубке Лиги МОСКОВСКОЙ БИРЖИ проходят по олимпийской системе, начиная с 1/</w:t>
      </w:r>
      <w:r w:rsidR="00D91224">
        <w:t>4</w:t>
      </w:r>
      <w:r>
        <w:t xml:space="preserve"> финала.</w:t>
      </w:r>
      <w:r w:rsidR="000A1845">
        <w:t xml:space="preserve"> Стадия 1/8 финала включает в себя игры в группах.</w:t>
      </w:r>
      <w:r>
        <w:t xml:space="preserve"> </w:t>
      </w:r>
      <w:r>
        <w:br/>
      </w:r>
      <w:r>
        <w:rPr>
          <w:b/>
        </w:rPr>
        <w:br/>
      </w:r>
      <w:r>
        <w:t xml:space="preserve">3.33.7 В Кубке Лиги МОСКОВСКОЙ БИРЖИ участвуют команды, занявшие с 1 по </w:t>
      </w:r>
      <w:r w:rsidR="000A1845">
        <w:t>10</w:t>
      </w:r>
      <w:r>
        <w:t xml:space="preserve"> места в Регулярном Чемпионате Лиги МОСКОВСКОЙ БИРЖИ.  </w:t>
      </w:r>
    </w:p>
    <w:p w14:paraId="560F98C3" w14:textId="08B7C143" w:rsidR="000A1845" w:rsidRDefault="00901263">
      <w:pPr>
        <w:pStyle w:val="a5"/>
        <w:ind w:left="360" w:right="360"/>
      </w:pPr>
      <w:r>
        <w:t>3.33.</w:t>
      </w:r>
      <w:r w:rsidR="00D91224">
        <w:t>8</w:t>
      </w:r>
      <w:r>
        <w:t xml:space="preserve"> </w:t>
      </w:r>
      <w:r w:rsidR="00D91224" w:rsidRPr="00D91224">
        <w:t xml:space="preserve">По итогам Регулярного Чемпионата Лиги МОСКОВСКОЙ </w:t>
      </w:r>
      <w:proofErr w:type="gramStart"/>
      <w:r w:rsidR="00D91224" w:rsidRPr="00D91224">
        <w:t>БИРЖИ  команды</w:t>
      </w:r>
      <w:proofErr w:type="gramEnd"/>
      <w:r w:rsidR="00D91224" w:rsidRPr="00D91224">
        <w:t>, занявшие в нём 1-</w:t>
      </w:r>
      <w:r w:rsidR="000A1845">
        <w:t>4 места, автоматически проходят в ¼ финала. Команды, занявшие 5-10 места, делятся на 2 группы по 3 команды в каждой (5-</w:t>
      </w:r>
      <w:r w:rsidR="00901AA4">
        <w:t>8</w:t>
      </w:r>
      <w:r w:rsidR="000A1845">
        <w:t>-10 места и 6-</w:t>
      </w:r>
      <w:r w:rsidR="00901AA4">
        <w:t>7</w:t>
      </w:r>
      <w:r w:rsidR="000A1845">
        <w:t xml:space="preserve">-9 места), в которых проводятся матчи в формате 2х15 минут по системе </w:t>
      </w:r>
      <w:r w:rsidR="000A1845" w:rsidRPr="000A1845">
        <w:t>«каждый с каждым»</w:t>
      </w:r>
      <w:r w:rsidR="000A1845">
        <w:t>, и по 2 команды, занявшие в своих группах 1-2е места, выходят в ¼ финала. Правила и критерии определения мест в группах полностью аналогичны Регулярному Чемпионату.</w:t>
      </w:r>
    </w:p>
    <w:p w14:paraId="2F645432" w14:textId="77777777" w:rsidR="00D91224" w:rsidRDefault="000A1845">
      <w:pPr>
        <w:pStyle w:val="a5"/>
        <w:ind w:left="360" w:right="360"/>
      </w:pPr>
      <w:r>
        <w:t>Далее команды в зависимости от занятых мест в Чемпионате</w:t>
      </w:r>
      <w:r w:rsidR="00D91224" w:rsidRPr="00D91224">
        <w:t xml:space="preserve"> на основании ранжира образуют пары: 1-8 (1); 2-7 (2);3-6 (3);4-5 (4)</w:t>
      </w:r>
      <w:r w:rsidR="00D91224">
        <w:t xml:space="preserve"> </w:t>
      </w:r>
      <w:r w:rsidR="00D91224" w:rsidRPr="00D91224">
        <w:t xml:space="preserve">и проводят по одному матчу в парах. </w:t>
      </w:r>
      <w:r>
        <w:t>Формат игр, начиная с ¼ финала – 2х30 минут.</w:t>
      </w:r>
    </w:p>
    <w:p w14:paraId="36FED676" w14:textId="77777777" w:rsidR="00783DA3" w:rsidRDefault="00D91224">
      <w:pPr>
        <w:pStyle w:val="a5"/>
        <w:ind w:left="360" w:right="360"/>
      </w:pPr>
      <w:r w:rsidRPr="00D91224">
        <w:t xml:space="preserve">В случае ничьей в основное время победитель определяется в серии пенальти по пять ударов от каждой команды. В случае равенства счета после 5 ударов пенальти пробиваются до первого промаха одной из команд той же пятеркой игроков, что и первая серия пенальти.  Один и тот же игрок не может пробить пенальти повторно, прежде чем остальные пробьют в свою очередь. </w:t>
      </w:r>
      <w:r w:rsidR="00901263">
        <w:t>Проигравшие в парах команды прекращают участие в турнире. По</w:t>
      </w:r>
      <w:r>
        <w:t>бедители пар выходят в 1/2</w:t>
      </w:r>
      <w:r w:rsidR="00901263">
        <w:t xml:space="preserve"> Кубка Лиги МОСКОВСКОЙ БИРЖИ, где составляют пары по следующей схеме: по итогам Регулярного Чемпионата Лиги МОСКОВСКОЙ БИРЖИ  команды определяются по ранжиру в соответствии с занятым местом в Регулярном Чемпионате. </w:t>
      </w:r>
    </w:p>
    <w:p w14:paraId="69762D9A" w14:textId="77777777" w:rsidR="00783DA3" w:rsidRDefault="00901263">
      <w:pPr>
        <w:pStyle w:val="a5"/>
        <w:ind w:left="360"/>
      </w:pPr>
      <w:r>
        <w:rPr>
          <w:b/>
        </w:rPr>
        <w:t xml:space="preserve">3.33.10 Третий этап – Финальная часть Кубка (Финал Четырех).  Полуфинальные и финальные матчи Кубка Лиги МОСКОВСКОЙ БИРЖИ. </w:t>
      </w:r>
    </w:p>
    <w:p w14:paraId="75C06ABF" w14:textId="77777777" w:rsidR="00783DA3" w:rsidRDefault="00901263">
      <w:pPr>
        <w:pStyle w:val="a5"/>
        <w:ind w:left="360" w:right="360"/>
      </w:pPr>
      <w:r>
        <w:t xml:space="preserve">3.33.11 Победители ¼ финала Кубка Лиги МОСКОВСКОЙ БИРЖИ составляют следующие полуфинальные пары: по итогам Регулярного Чемпионата Лиги МОСКОВСКОЙ БИРЖИ  команды определяются по ранжиру. На основании ранжира команды образуют пары: 1-4 (1); 2-3 (2) . Каждая полуфинальная пара играет по одному матчу. </w:t>
      </w:r>
    </w:p>
    <w:p w14:paraId="71CC209D" w14:textId="77777777" w:rsidR="00783DA3" w:rsidRDefault="00210A32">
      <w:pPr>
        <w:pStyle w:val="a5"/>
        <w:ind w:left="360" w:right="360"/>
      </w:pPr>
      <w:r>
        <w:t>3.3</w:t>
      </w:r>
      <w:r w:rsidRPr="00210A32">
        <w:t>3</w:t>
      </w:r>
      <w:r w:rsidR="00901263">
        <w:t xml:space="preserve">.12 В случае наличия возможности (доступности поля), команды, проигравшие в ¼ финала Кубка Лиги </w:t>
      </w:r>
      <w:proofErr w:type="gramStart"/>
      <w:r w:rsidR="00901263">
        <w:t>МОСКОВСКОЙ БИРЖИ</w:t>
      </w:r>
      <w:proofErr w:type="gramEnd"/>
      <w:r w:rsidR="00901263">
        <w:t xml:space="preserve"> разыгрывают между собой места </w:t>
      </w:r>
      <w:r w:rsidR="00901263">
        <w:lastRenderedPageBreak/>
        <w:t>с 5 по 8 Кубка, составляя пары по ранжиру.  Каждый тур розыгрыша состоит из одного матча.</w:t>
      </w:r>
    </w:p>
    <w:p w14:paraId="3F0C115C" w14:textId="77777777" w:rsidR="00783DA3" w:rsidRDefault="00901263">
      <w:pPr>
        <w:pStyle w:val="a5"/>
        <w:ind w:left="360" w:right="360"/>
      </w:pPr>
      <w:r>
        <w:t xml:space="preserve">3.33.13 Команды, выигравшие в полуфиналах, встречаются в Финале за первое место, а проигравшие - в матче за третье место. </w:t>
      </w:r>
    </w:p>
    <w:p w14:paraId="4D02C6AB" w14:textId="347F2081" w:rsidR="00783DA3" w:rsidRDefault="00901263">
      <w:pPr>
        <w:pStyle w:val="a5"/>
        <w:ind w:left="360" w:right="360"/>
      </w:pPr>
      <w:r>
        <w:t xml:space="preserve">3.33.14 В случае ничейных результатов </w:t>
      </w:r>
      <w:r w:rsidR="00816009">
        <w:t>в финальный день Лиги</w:t>
      </w:r>
      <w:r>
        <w:t xml:space="preserve"> для выявления победителя назначается дополнительное время – один тайм продолжительностью 10 минут, без смены ворот. </w:t>
      </w:r>
    </w:p>
    <w:p w14:paraId="7E8C7C90" w14:textId="77777777" w:rsidR="00783DA3" w:rsidRDefault="00901263">
      <w:pPr>
        <w:pStyle w:val="a5"/>
        <w:ind w:left="360" w:right="360"/>
      </w:pPr>
      <w:r>
        <w:t xml:space="preserve">3.33.15 В дополнительное время правило «золотого гола» не действует, 10 минут играются полностью, даже если в течение этого времени забиваются голы. В случае если дополнительное время закончится ничейным результатом, проводятся серии пенальти, по пять ударов от каждой команды. </w:t>
      </w:r>
    </w:p>
    <w:p w14:paraId="6E939679" w14:textId="77777777" w:rsidR="00783DA3" w:rsidRDefault="00901263">
      <w:pPr>
        <w:pStyle w:val="a5"/>
        <w:ind w:left="360" w:right="360"/>
      </w:pPr>
      <w:r>
        <w:t xml:space="preserve">3.33.16 В случае равенства счета после 5 ударов пенальти пробиваются до первого промаха одной из команд той же пятеркой игроков, что и первая серия пенальти. Один и тот же игрок не может пробить пенальти повторно, прежде чем остальные пробьют в свою очередь. </w:t>
      </w:r>
    </w:p>
    <w:p w14:paraId="2F008B08" w14:textId="77777777" w:rsidR="00783DA3" w:rsidRDefault="00901263">
      <w:pPr>
        <w:pStyle w:val="a5"/>
        <w:ind w:left="360" w:right="360"/>
      </w:pPr>
      <w:r>
        <w:t>3.33.17 Победитель Финала объявляется Обладателем Кубка Лиги МОСКОВСКОЙ БИРЖИ.</w:t>
      </w:r>
      <w:r>
        <w:rPr>
          <w:b/>
        </w:rPr>
        <w:t xml:space="preserve"> </w:t>
      </w:r>
    </w:p>
    <w:p w14:paraId="42E27B1D" w14:textId="77777777" w:rsidR="00783DA3" w:rsidRDefault="00901263">
      <w:pPr>
        <w:pStyle w:val="a5"/>
        <w:ind w:right="360"/>
      </w:pPr>
      <w:r>
        <w:rPr>
          <w:b/>
        </w:rPr>
        <w:t>4. Время и место проведения соревнований</w:t>
      </w:r>
    </w:p>
    <w:p w14:paraId="0599CCC6" w14:textId="77777777" w:rsidR="00783DA3" w:rsidRDefault="00901263">
      <w:pPr>
        <w:pStyle w:val="a5"/>
        <w:ind w:left="360" w:right="360"/>
      </w:pPr>
      <w:r>
        <w:t xml:space="preserve">4.1 Начало Регулярного Чемпионата Лиги МОСКОВСКОЙ БИРЖИ – </w:t>
      </w:r>
      <w:r w:rsidR="00E775ED">
        <w:t>17</w:t>
      </w:r>
      <w:r w:rsidR="00D91224">
        <w:t xml:space="preserve"> ию</w:t>
      </w:r>
      <w:r w:rsidR="00C63664">
        <w:t>н</w:t>
      </w:r>
      <w:r w:rsidR="00D91224">
        <w:t>я</w:t>
      </w:r>
      <w:r w:rsidR="00865E5D">
        <w:t xml:space="preserve"> 20</w:t>
      </w:r>
      <w:r w:rsidR="00295F25">
        <w:t>2</w:t>
      </w:r>
      <w:r w:rsidR="00E775ED">
        <w:t>2</w:t>
      </w:r>
      <w:r w:rsidR="00865E5D">
        <w:t xml:space="preserve"> г.</w:t>
      </w:r>
      <w:r>
        <w:t xml:space="preserve"> </w:t>
      </w:r>
    </w:p>
    <w:p w14:paraId="7851751C" w14:textId="77777777" w:rsidR="00783DA3" w:rsidRDefault="00901263">
      <w:pPr>
        <w:pStyle w:val="a5"/>
        <w:ind w:left="360" w:right="360"/>
      </w:pPr>
      <w:r>
        <w:t>4.2 Матчи Регулярного Чемпионата, Кубка и Финальной части Кубка Лиги МОСКОВСКОЙ БИРЖИ будут проходить по пятницам. В случае необходимости могут быть изменены заранее оговоренные места и сроки проведения по решению Совета Лиги.</w:t>
      </w:r>
    </w:p>
    <w:p w14:paraId="6806A150" w14:textId="77777777" w:rsidR="00783DA3" w:rsidRDefault="00901263">
      <w:pPr>
        <w:pStyle w:val="a5"/>
        <w:ind w:left="360" w:right="360"/>
      </w:pPr>
      <w:r>
        <w:t>4.3 Финальная стадия Лиги МОСКОВСКОЙ БИРЖИ проходит в крытом помещении для игры или на открытом воздухе на естественном или искусственном травяном покрытии.</w:t>
      </w:r>
    </w:p>
    <w:p w14:paraId="61677ADD" w14:textId="77777777" w:rsidR="00783DA3" w:rsidRDefault="00901263">
      <w:pPr>
        <w:pStyle w:val="a5"/>
      </w:pPr>
      <w:r>
        <w:rPr>
          <w:b/>
        </w:rPr>
        <w:t xml:space="preserve">5. Заявки и вступительный взнос </w:t>
      </w:r>
    </w:p>
    <w:p w14:paraId="59E15357" w14:textId="77777777" w:rsidR="00783DA3" w:rsidRDefault="00901263">
      <w:pPr>
        <w:pStyle w:val="a5"/>
        <w:ind w:left="360" w:right="360"/>
      </w:pPr>
      <w:r>
        <w:t>5.1 Командные заявки на участие в соревнованиях сезона 20</w:t>
      </w:r>
      <w:r w:rsidR="00E775ED">
        <w:t>22</w:t>
      </w:r>
      <w:r>
        <w:t xml:space="preserve"> г. составляются поименно на официальных бланках компаний команд-участников  в установленной Советом Лиги и Комитетом по проведению соревнований единой форме (образец на сайте Лиги).</w:t>
      </w:r>
    </w:p>
    <w:p w14:paraId="34470F64" w14:textId="77777777" w:rsidR="00783DA3" w:rsidRDefault="00901263">
      <w:pPr>
        <w:pStyle w:val="a5"/>
        <w:ind w:left="360" w:right="360"/>
      </w:pPr>
      <w:r>
        <w:t xml:space="preserve">5.2 Каждая команда не позже чем за 2 календарных недели до старта турнира подает по электронной почте Совету Лиги скан полностью оформленной и подписанной заявки, включающей </w:t>
      </w:r>
      <w:proofErr w:type="gramStart"/>
      <w:r>
        <w:t>максимум  27</w:t>
      </w:r>
      <w:proofErr w:type="gramEnd"/>
      <w:r>
        <w:t xml:space="preserve"> игроков. Дополнительно к игрокам, указанным в заявке, команда имеет право дозаявить любое количество игроков, но так, чтобы общее число заявленных игроков не превысило 27. Дозаявки допускаются после начала Чемпионата Лиги МОСКОВСКОЙ БИРЖИ и не позднее  чем за 2 суток (48 часов) до начала матчей предпоследнего тура Чемпионата Лиги МОСКОВСКОЙ БИРЖИ. Игрок, указанный в дозаявке, имеет право принять участие в ближайшем по времени матче при условии направления дозаявки Совету Лиги не позднее, чем за 2 суток (48 часов) до начала матча, и если не было отказа в праве его участия от Совета Лиги. Не позднее даты направления (передачи)  дозаявки Организатору Лиги должны быть направлены (переданы) фотографии игроков, содержащихся в дозаявке. К фотографиям дозаявляемых игроков предъявляются требования, аналогичные требованиям, предъявляемым к фотографиям игроков, направляемым при первоначальной заявке. </w:t>
      </w:r>
    </w:p>
    <w:p w14:paraId="2526408D" w14:textId="77777777" w:rsidR="00783DA3" w:rsidRDefault="00901263">
      <w:pPr>
        <w:pStyle w:val="a5"/>
        <w:ind w:left="360" w:right="360"/>
      </w:pPr>
      <w:r>
        <w:lastRenderedPageBreak/>
        <w:t xml:space="preserve">5.3.В заявку могут быть включены только штатные действующие сотрудники конкретного </w:t>
      </w:r>
      <w:r>
        <w:rPr>
          <w:color w:val="000000"/>
        </w:rPr>
        <w:t>профессионального участника рынка ценных бумаг (в том числе компаний, осуществляющих операции на Московской Бирже с производными финансовыми инструментами и товарами) и фондовых подразделений коммерческих банков-членов МОСКОВСКОЙ БИРЖИ (как юридического лица или группы юридических лиц, объединенных общим</w:t>
      </w:r>
      <w:r>
        <w:t xml:space="preserve"> названием и целями), исключая любые дочерние и аффилированные предприятия и филиалы, чья деятельность не связана напрямую с работой на рынке ценных бумаг. Это требование не распространяется на иностранных специалистов, фактически работающих в Компании и физически присутствующих в офисе, но юридически относящихся к иностранным юридическим лицам. </w:t>
      </w:r>
    </w:p>
    <w:p w14:paraId="4787372A" w14:textId="77777777" w:rsidR="00783DA3" w:rsidRDefault="00901263">
      <w:pPr>
        <w:pStyle w:val="a5"/>
        <w:ind w:left="360" w:right="360"/>
      </w:pPr>
      <w:r>
        <w:t xml:space="preserve">Допускается внесение в заявку на сезон не более двух игроков – действующих сотрудников, деятельность которых по должности не связана с осуществлением деятельности профессионального участника рынка ценных бумаг (сотрудники АХО, водители, курьеры). </w:t>
      </w:r>
    </w:p>
    <w:p w14:paraId="295C2D36" w14:textId="77777777" w:rsidR="00783DA3" w:rsidRDefault="00901263">
      <w:pPr>
        <w:pStyle w:val="a5"/>
        <w:ind w:left="360" w:right="360"/>
      </w:pPr>
      <w:r>
        <w:t>При этом для ВСЕХ игроков, внесённых в заявку, работа в Компании должна быть ОСНОВНЫМ местом работы с надлежащим оформлением трудовых отношений. Работа по совместительству ОСНОВНЫМ местом работы не является. Минимальный стаж для заявляемых к играм Лиги МОСКОВСКОЙ БИРЖИ сотрудников компании составляет 1 месяц (к моменту направления заявки (дозаявки)).  При этом у Совета Лиги есть право сократить данный срок по аргументированному заявлению команды, заявляющей игрока.</w:t>
      </w:r>
    </w:p>
    <w:p w14:paraId="503F3A1F" w14:textId="77777777" w:rsidR="00783DA3" w:rsidRDefault="00901263">
      <w:pPr>
        <w:pStyle w:val="a5"/>
        <w:ind w:left="360" w:right="360"/>
      </w:pPr>
      <w:r>
        <w:t>5.4. В заявку (дозаявки) могут быть включены любые игроки, включённые в заявку данной команды на сезон</w:t>
      </w:r>
      <w:r w:rsidR="00E775ED">
        <w:t>ы 2016/</w:t>
      </w:r>
      <w:r w:rsidR="00E775ED" w:rsidRPr="00E775ED">
        <w:t xml:space="preserve">17/18/19/20/21 гг. </w:t>
      </w:r>
      <w:r>
        <w:t xml:space="preserve"> (независимо от основ</w:t>
      </w:r>
      <w:r w:rsidR="00E775ED">
        <w:t xml:space="preserve">аний их участия по </w:t>
      </w:r>
      <w:proofErr w:type="spellStart"/>
      <w:r w:rsidR="00E775ED">
        <w:t>пп</w:t>
      </w:r>
      <w:proofErr w:type="spellEnd"/>
      <w:r w:rsidR="00E775ED">
        <w:t>. 5.3, 5.4, 5.5 и 5.6</w:t>
      </w:r>
      <w:r>
        <w:t>),</w:t>
      </w:r>
      <w:r w:rsidR="00E775ED">
        <w:t xml:space="preserve"> а также игроки </w:t>
      </w:r>
      <w:r w:rsidR="00DE513E">
        <w:t>в соответствии с Исключениями по голосованиям Совета Капитанов.</w:t>
      </w:r>
    </w:p>
    <w:p w14:paraId="24A5985F" w14:textId="77777777" w:rsidR="00E775ED" w:rsidRDefault="00901263">
      <w:pPr>
        <w:pStyle w:val="a5"/>
        <w:ind w:left="360" w:right="360"/>
      </w:pPr>
      <w:r>
        <w:t>5.5. В заявку (дозаявки) мо</w:t>
      </w:r>
      <w:r w:rsidR="00F87F45">
        <w:t>гу</w:t>
      </w:r>
      <w:r>
        <w:t xml:space="preserve">т быть дополнительно включены </w:t>
      </w:r>
      <w:r w:rsidRPr="00DE513E">
        <w:rPr>
          <w:b/>
        </w:rPr>
        <w:t>не более двух «легионеров»</w:t>
      </w:r>
      <w:r>
        <w:t xml:space="preserve"> из числа бывших сотрудников компании, проработавших не менее одного календарного года непрерывно в компании, и принимавших участие не менее чем в одном из предыдущих розыгрышей Лиги </w:t>
      </w:r>
      <w:r w:rsidR="00E775ED" w:rsidRPr="00E775ED">
        <w:t>МОСКОВСКОЙ БИРЖИ (или Лиги ММВБ-РТС, или Лиги РТС</w:t>
      </w:r>
      <w:r>
        <w:t xml:space="preserve">) в составе </w:t>
      </w:r>
      <w:r>
        <w:rPr>
          <w:b/>
        </w:rPr>
        <w:t>данной</w:t>
      </w:r>
      <w:r>
        <w:t xml:space="preserve"> команды, но не обладающих правами штатных сотрудников в соответствии с пунктом 5.3.</w:t>
      </w:r>
      <w:r w:rsidR="00DE513E">
        <w:t xml:space="preserve"> </w:t>
      </w:r>
    </w:p>
    <w:p w14:paraId="7FD33792" w14:textId="77777777" w:rsidR="00DE513E" w:rsidRDefault="00901263">
      <w:pPr>
        <w:pStyle w:val="a5"/>
        <w:ind w:left="360" w:right="360"/>
      </w:pPr>
      <w:r>
        <w:t xml:space="preserve">5.6. В заявку (дозаявки) могут быть дополнительно </w:t>
      </w:r>
      <w:proofErr w:type="spellStart"/>
      <w:r>
        <w:t>включёны</w:t>
      </w:r>
      <w:proofErr w:type="spellEnd"/>
      <w:r>
        <w:t xml:space="preserve"> </w:t>
      </w:r>
      <w:r w:rsidR="00DE513E" w:rsidRPr="00DE513E">
        <w:rPr>
          <w:b/>
        </w:rPr>
        <w:t>не более двух игроков</w:t>
      </w:r>
      <w:r>
        <w:t xml:space="preserve">, принимавших участие не менее чем в одном из предыдущих розыгрышей Лиги </w:t>
      </w:r>
      <w:r w:rsidR="00E775ED" w:rsidRPr="00E775ED">
        <w:t xml:space="preserve">МОСКОВСКОЙ БИРЖИ </w:t>
      </w:r>
      <w:r>
        <w:t>(или Лиги ММВБ-РТС, или Лиги</w:t>
      </w:r>
      <w:r w:rsidR="00E775ED" w:rsidRPr="00E775ED">
        <w:t xml:space="preserve"> РТС</w:t>
      </w:r>
      <w:r>
        <w:t>) в составе любой команды, кроме команды, заявляющей данного игрока в сезоне 20</w:t>
      </w:r>
      <w:r w:rsidR="00DE513E">
        <w:t>2</w:t>
      </w:r>
      <w:r w:rsidR="00E775ED">
        <w:t>2 г., но не обладающих</w:t>
      </w:r>
      <w:r>
        <w:t xml:space="preserve"> правами штатных сотрудников в соответствии с пунктом 5.3.  </w:t>
      </w:r>
    </w:p>
    <w:p w14:paraId="6507CBAE" w14:textId="77777777" w:rsidR="00783DA3" w:rsidRDefault="00901263">
      <w:pPr>
        <w:pStyle w:val="a5"/>
        <w:ind w:left="360" w:right="360"/>
      </w:pPr>
      <w:r>
        <w:t>В случае, если такой игрок является действующим сотрудником компании, чья команда участвует в розыгрыше Лиги 20</w:t>
      </w:r>
      <w:r w:rsidR="00DE513E">
        <w:t>2</w:t>
      </w:r>
      <w:r w:rsidR="00E775ED">
        <w:t>2</w:t>
      </w:r>
      <w:r>
        <w:t xml:space="preserve"> г., допуск игрока к играм за иную (отличную от компании-нынешнего работодателя) команду осуществляется при условии согласия капитана команды компании-нынешнего работодателя игрока.</w:t>
      </w:r>
      <w:r w:rsidR="00DE513E">
        <w:t xml:space="preserve"> </w:t>
      </w:r>
    </w:p>
    <w:p w14:paraId="771DC4EC" w14:textId="77777777" w:rsidR="00783DA3" w:rsidRDefault="00901263">
      <w:pPr>
        <w:pStyle w:val="a5"/>
        <w:ind w:left="360" w:right="360"/>
      </w:pPr>
      <w:r>
        <w:t>В отношении игроков, включённых в заявку в соответствии с пунктами 5.5. и 5.6. настоящего Регламента,  сохраняются ограничения, связанные с профессиональными обязанностями, выполняемыми им в период работы в компании (сотрудники АХО, водители, курьеры) – при определении применимости такого ограничения учитывается последние по времени профессиональные обязанности такого игрока.</w:t>
      </w:r>
    </w:p>
    <w:p w14:paraId="4C189575" w14:textId="77777777" w:rsidR="00783DA3" w:rsidRDefault="00901263">
      <w:pPr>
        <w:pStyle w:val="a5"/>
        <w:ind w:left="360" w:right="360"/>
      </w:pPr>
      <w:r>
        <w:t xml:space="preserve">5.7. В случае невозможности для легионера продолжать участие в турнире по уважительной причине он может быть заменен, с одобрения Советом Лиги по </w:t>
      </w:r>
      <w:r>
        <w:lastRenderedPageBreak/>
        <w:t>запросу команды, другим легионером, соответствующим нормам Регламента о легионерах, но не нарушая допустимого Регламентом срока и условий дозаявок.</w:t>
      </w:r>
    </w:p>
    <w:p w14:paraId="662A8FEE" w14:textId="77777777" w:rsidR="00783DA3" w:rsidRDefault="00901263">
      <w:pPr>
        <w:pStyle w:val="a5"/>
        <w:ind w:left="360" w:right="360"/>
      </w:pPr>
      <w:r>
        <w:t xml:space="preserve">5.8. К участию в турнире допускаются только лица мужского пола, которым исполнилось не менее 16 лет к моменту проведения ближайшего по времени матча после даты направления заявки (дозаявки) в отношении таких лиц; </w:t>
      </w:r>
    </w:p>
    <w:p w14:paraId="09E082EB" w14:textId="77777777" w:rsidR="00783DA3" w:rsidRDefault="00901263">
      <w:pPr>
        <w:pStyle w:val="a5"/>
        <w:ind w:left="360" w:right="360"/>
      </w:pPr>
      <w:r>
        <w:t xml:space="preserve">5.9. Запрещается участие в команде сотрудников служб физической безопасности (в т.ч. охраны). </w:t>
      </w:r>
    </w:p>
    <w:p w14:paraId="050B229A" w14:textId="77777777" w:rsidR="00783DA3" w:rsidRDefault="00901263">
      <w:pPr>
        <w:pStyle w:val="a5"/>
        <w:ind w:left="360" w:right="360"/>
      </w:pPr>
      <w:r>
        <w:t>При увольнении игрока с места работы в ходе турнира он имеет право доиграть турнир до конца. Игрок, перешедший на работу из одной компании, принимающей участие в турнире, в другую компанию, также принимающую участие в турнире, может доиграть до конца турнира только за команду, где был заявлен в начале турнира. Участие заявленных игроков за другую команду допускается только для правила «аренды игрока».</w:t>
      </w:r>
    </w:p>
    <w:p w14:paraId="173B2E63" w14:textId="77777777" w:rsidR="00783DA3" w:rsidRDefault="00901263">
      <w:pPr>
        <w:pStyle w:val="a5"/>
        <w:ind w:left="360" w:right="360"/>
      </w:pPr>
      <w:r>
        <w:t xml:space="preserve">5.10. В заявке указывается: </w:t>
      </w:r>
    </w:p>
    <w:p w14:paraId="546F4788" w14:textId="77777777" w:rsidR="00783DA3" w:rsidRDefault="00901263">
      <w:pPr>
        <w:pStyle w:val="a5"/>
        <w:ind w:left="1418" w:right="360" w:hanging="360"/>
      </w:pPr>
      <w:r>
        <w:t>1)     Общий номер игрока в заявке (от 1 до 27)</w:t>
      </w:r>
    </w:p>
    <w:p w14:paraId="4C1815C1" w14:textId="77777777" w:rsidR="00783DA3" w:rsidRDefault="00901263">
      <w:pPr>
        <w:pStyle w:val="a5"/>
        <w:ind w:left="1418" w:right="360" w:hanging="360"/>
      </w:pPr>
      <w:r>
        <w:t>2)     Ф.И.О. всех игроков;</w:t>
      </w:r>
    </w:p>
    <w:p w14:paraId="530775CA" w14:textId="77777777" w:rsidR="00783DA3" w:rsidRDefault="00901263">
      <w:pPr>
        <w:pStyle w:val="a5"/>
        <w:ind w:left="1058" w:right="360"/>
      </w:pPr>
      <w:r>
        <w:t>3)     Даты рождения игроков;</w:t>
      </w:r>
    </w:p>
    <w:p w14:paraId="603E96B4" w14:textId="77777777" w:rsidR="00783DA3" w:rsidRDefault="00901263">
      <w:pPr>
        <w:pStyle w:val="a5"/>
        <w:ind w:left="1058" w:right="360"/>
      </w:pPr>
      <w:r>
        <w:t>4)     Персональный (игровой) номер каждого футболиста, под которым он будет выступать в течение сезона (от 1 до 99).</w:t>
      </w:r>
    </w:p>
    <w:p w14:paraId="5C286CCD" w14:textId="77777777" w:rsidR="00783DA3" w:rsidRDefault="00901263">
      <w:pPr>
        <w:pStyle w:val="a5"/>
        <w:ind w:left="1058" w:right="360"/>
      </w:pPr>
      <w:r>
        <w:t>5)     Дата принятия на работу;</w:t>
      </w:r>
    </w:p>
    <w:p w14:paraId="15E2E684" w14:textId="77777777" w:rsidR="00783DA3" w:rsidRDefault="00901263">
      <w:pPr>
        <w:pStyle w:val="a5"/>
        <w:ind w:left="1418" w:right="360" w:hanging="360"/>
      </w:pPr>
      <w:r>
        <w:t>6)     Дата увольнения (при наличии);</w:t>
      </w:r>
    </w:p>
    <w:p w14:paraId="3CB21AF6" w14:textId="77777777" w:rsidR="00783DA3" w:rsidRDefault="00901263">
      <w:pPr>
        <w:pStyle w:val="a5"/>
        <w:ind w:left="1418" w:right="360" w:hanging="360"/>
      </w:pPr>
      <w:r>
        <w:t>7)     Должность в компании (последняя должность в компании для бывших сотрудников);</w:t>
      </w:r>
    </w:p>
    <w:p w14:paraId="17C13460" w14:textId="77777777" w:rsidR="00783DA3" w:rsidRDefault="00901263">
      <w:pPr>
        <w:pStyle w:val="a5"/>
        <w:ind w:left="1418" w:right="360" w:hanging="360"/>
      </w:pPr>
      <w:r>
        <w:t>8)     Функциональные обязанности игроков (по желанию: наличие и категория аттестата(-</w:t>
      </w:r>
      <w:proofErr w:type="spellStart"/>
      <w:r>
        <w:t>ов</w:t>
      </w:r>
      <w:proofErr w:type="spellEnd"/>
      <w:r>
        <w:t>) Федеральной Службы по Финансовым Рынкам РФ или ЦБ РФ, имеющегося(-</w:t>
      </w:r>
      <w:proofErr w:type="spellStart"/>
      <w:r>
        <w:t>ихся</w:t>
      </w:r>
      <w:proofErr w:type="spellEnd"/>
      <w:r>
        <w:t>) у игроков);</w:t>
      </w:r>
    </w:p>
    <w:p w14:paraId="6A02F4A7" w14:textId="77777777" w:rsidR="00783DA3" w:rsidRDefault="00901263">
      <w:pPr>
        <w:pStyle w:val="a5"/>
        <w:ind w:left="1418" w:right="360" w:hanging="360"/>
      </w:pPr>
      <w:r>
        <w:t>9)     Внутренний рабочий телефон;</w:t>
      </w:r>
    </w:p>
    <w:p w14:paraId="0E70AA33" w14:textId="77777777" w:rsidR="00783DA3" w:rsidRDefault="00901263">
      <w:pPr>
        <w:pStyle w:val="a5"/>
        <w:ind w:left="1418" w:right="360" w:hanging="360"/>
      </w:pPr>
      <w:r>
        <w:t xml:space="preserve">10)  Адрес электронной почты; </w:t>
      </w:r>
    </w:p>
    <w:p w14:paraId="133E1FDA" w14:textId="77777777" w:rsidR="00783DA3" w:rsidRDefault="00901263">
      <w:pPr>
        <w:pStyle w:val="a5"/>
        <w:ind w:left="708" w:right="720"/>
      </w:pPr>
      <w:r>
        <w:t>Дополнительно в заявке указываются:</w:t>
      </w:r>
    </w:p>
    <w:p w14:paraId="51589FF2" w14:textId="77777777" w:rsidR="00783DA3" w:rsidRDefault="00901263">
      <w:pPr>
        <w:pStyle w:val="a5"/>
        <w:ind w:left="1418" w:right="360" w:hanging="360"/>
      </w:pPr>
      <w:r>
        <w:rPr>
          <w:rFonts w:ascii="Symbol" w:hAnsi="Symbol"/>
        </w:rPr>
        <w:t></w:t>
      </w:r>
      <w:r>
        <w:t xml:space="preserve">Ф.И.О. Капитана, его внутренний и мобильный телефон, адрес электронной почты; </w:t>
      </w:r>
    </w:p>
    <w:p w14:paraId="4FFCF821" w14:textId="77777777" w:rsidR="00783DA3" w:rsidRDefault="00901263">
      <w:pPr>
        <w:pStyle w:val="a5"/>
        <w:ind w:left="1418" w:right="360" w:hanging="360"/>
      </w:pPr>
      <w:r>
        <w:rPr>
          <w:rFonts w:ascii="Symbol" w:hAnsi="Symbol"/>
        </w:rPr>
        <w:t></w:t>
      </w:r>
      <w:r>
        <w:t xml:space="preserve">Ф.И.О. Вице-капитана, его внутренний и мобильный телефон, адрес электронной почты; </w:t>
      </w:r>
    </w:p>
    <w:p w14:paraId="36C7F570" w14:textId="77777777" w:rsidR="00783DA3" w:rsidRDefault="00901263">
      <w:pPr>
        <w:pStyle w:val="a5"/>
        <w:ind w:left="1418" w:right="360" w:hanging="360"/>
      </w:pPr>
      <w:r>
        <w:t>•Ф.И.О. Тренера (-</w:t>
      </w:r>
      <w:proofErr w:type="spellStart"/>
      <w:r>
        <w:t>ов</w:t>
      </w:r>
      <w:proofErr w:type="spellEnd"/>
      <w:r>
        <w:t>) или официального представителя (-ей) команды, его (их) телефоны;</w:t>
      </w:r>
    </w:p>
    <w:p w14:paraId="301F8F4C" w14:textId="77777777" w:rsidR="00783DA3" w:rsidRDefault="00901263">
      <w:pPr>
        <w:pStyle w:val="a5"/>
        <w:ind w:left="1418" w:right="360" w:hanging="360"/>
      </w:pPr>
      <w:r>
        <w:rPr>
          <w:rFonts w:ascii="Symbol" w:hAnsi="Symbol"/>
        </w:rPr>
        <w:t></w:t>
      </w:r>
      <w:r>
        <w:t xml:space="preserve">Цвета спортивной формы (майка, трусы, гетры); </w:t>
      </w:r>
    </w:p>
    <w:p w14:paraId="45C926A2" w14:textId="77777777" w:rsidR="00783DA3" w:rsidRDefault="00901263">
      <w:pPr>
        <w:pStyle w:val="a5"/>
        <w:ind w:left="1418" w:right="360" w:hanging="360"/>
      </w:pPr>
      <w:r>
        <w:rPr>
          <w:rFonts w:ascii="Symbol" w:hAnsi="Symbol"/>
        </w:rPr>
        <w:t></w:t>
      </w:r>
      <w:r>
        <w:t xml:space="preserve">Ф.И.О., контактный телефон и адрес электронной почты сотрудника Компании, отвечающего за кадровую работу; </w:t>
      </w:r>
    </w:p>
    <w:p w14:paraId="50DBEE64" w14:textId="77777777" w:rsidR="00783DA3" w:rsidRDefault="00901263">
      <w:pPr>
        <w:pStyle w:val="a5"/>
        <w:ind w:left="1418" w:right="360" w:hanging="360"/>
      </w:pPr>
      <w:r>
        <w:rPr>
          <w:rFonts w:ascii="Symbol" w:hAnsi="Symbol"/>
        </w:rPr>
        <w:t></w:t>
      </w:r>
      <w:r>
        <w:t xml:space="preserve">телефон центрального </w:t>
      </w:r>
      <w:proofErr w:type="spellStart"/>
      <w:r>
        <w:t>reception</w:t>
      </w:r>
      <w:proofErr w:type="spellEnd"/>
      <w:r>
        <w:t xml:space="preserve"> Компании. </w:t>
      </w:r>
    </w:p>
    <w:p w14:paraId="20554E7E" w14:textId="77777777" w:rsidR="00783DA3" w:rsidRDefault="00901263">
      <w:pPr>
        <w:pStyle w:val="a5"/>
        <w:ind w:left="360" w:right="360"/>
      </w:pPr>
      <w:r>
        <w:t xml:space="preserve">5.11. К заявке в электронном виде прилагается логотип компании и команды в цвете (в формате </w:t>
      </w:r>
      <w:proofErr w:type="spellStart"/>
      <w:r>
        <w:t>ai</w:t>
      </w:r>
      <w:proofErr w:type="spellEnd"/>
      <w:r>
        <w:t xml:space="preserve">, </w:t>
      </w:r>
      <w:proofErr w:type="spellStart"/>
      <w:r>
        <w:t>cdr</w:t>
      </w:r>
      <w:proofErr w:type="spellEnd"/>
      <w:r>
        <w:t xml:space="preserve">, </w:t>
      </w:r>
      <w:proofErr w:type="spellStart"/>
      <w:r>
        <w:t>eps</w:t>
      </w:r>
      <w:proofErr w:type="spellEnd"/>
      <w:r>
        <w:t xml:space="preserve">). </w:t>
      </w:r>
    </w:p>
    <w:p w14:paraId="03B0FB4A" w14:textId="77777777" w:rsidR="00783DA3" w:rsidRDefault="00901263">
      <w:pPr>
        <w:pStyle w:val="a5"/>
        <w:ind w:left="360" w:right="360"/>
      </w:pPr>
      <w:r>
        <w:t>5.12. Присвоение номера, указанного в заявке команды в начале сезона, игроку, дозаявленному за команду в течение сезона, или иным другим игрокам команды, не допускается.</w:t>
      </w:r>
    </w:p>
    <w:p w14:paraId="37A4EC3F" w14:textId="77777777" w:rsidR="00783DA3" w:rsidRDefault="00901263">
      <w:pPr>
        <w:pStyle w:val="a5"/>
        <w:ind w:left="360" w:right="360"/>
      </w:pPr>
      <w:r>
        <w:lastRenderedPageBreak/>
        <w:t>5.13. Одновременно с отправкой заявки или дозаявки команды, Капитан обязан направить электронный(е) файл(ы), содержащий(</w:t>
      </w:r>
      <w:proofErr w:type="spellStart"/>
      <w:r>
        <w:t>щие</w:t>
      </w:r>
      <w:proofErr w:type="spellEnd"/>
      <w:r>
        <w:t xml:space="preserve">) фотографии всех игроков в заявке или дозаявке в одном из общепринятых графических форматов (JPEG, GIF, BMP). При </w:t>
      </w:r>
      <w:proofErr w:type="gramStart"/>
      <w:r>
        <w:t>не предоставлении</w:t>
      </w:r>
      <w:proofErr w:type="gramEnd"/>
      <w:r>
        <w:t xml:space="preserve"> фотографии какого-либо из игроков в электронном виде (за исключением игроков, чьи фотографии были представлены при заявке на предыдущий сезон), соответствующий игрок не допускается до участия в соревнованиях. В дальнейшем, допуск такого игрока к участию в матчах разрешается  только после предоставления фотографии в электронном виде Комитету по проведению соревнований. </w:t>
      </w:r>
    </w:p>
    <w:p w14:paraId="4D0806BA" w14:textId="77777777" w:rsidR="00783DA3" w:rsidRDefault="00901263">
      <w:pPr>
        <w:pStyle w:val="a5"/>
        <w:ind w:left="360" w:right="360"/>
      </w:pPr>
      <w:r>
        <w:t xml:space="preserve">5.14. Заявка не считается поданной, если в ней не указаны все требуемые данные. </w:t>
      </w:r>
    </w:p>
    <w:p w14:paraId="47F6DF3E" w14:textId="77777777" w:rsidR="00783DA3" w:rsidRDefault="00901263">
      <w:pPr>
        <w:pStyle w:val="a5"/>
        <w:ind w:left="360" w:right="360"/>
      </w:pPr>
      <w:r>
        <w:t>5.15. Заявка подписывается Капитаном  команды и лицом, ответственным за кадровую работу в Компании, и заверяется печатью Компании.</w:t>
      </w:r>
    </w:p>
    <w:p w14:paraId="64DF26E9" w14:textId="77777777" w:rsidR="00783DA3" w:rsidRDefault="00901263">
      <w:pPr>
        <w:pStyle w:val="a5"/>
        <w:ind w:left="360" w:right="360"/>
      </w:pPr>
      <w:r>
        <w:t>5.16. Оригиналы</w:t>
      </w:r>
      <w:r>
        <w:rPr>
          <w:b/>
        </w:rPr>
        <w:t xml:space="preserve"> </w:t>
      </w:r>
      <w:r>
        <w:t>заявок</w:t>
      </w:r>
      <w:r>
        <w:rPr>
          <w:b/>
        </w:rPr>
        <w:t xml:space="preserve"> </w:t>
      </w:r>
      <w:r>
        <w:t>сдаются любому из членов</w:t>
      </w:r>
      <w:r>
        <w:rPr>
          <w:b/>
        </w:rPr>
        <w:t xml:space="preserve"> </w:t>
      </w:r>
      <w:r>
        <w:t>Совета Лиги. Оригиналы документов по окончании сезона передаются  на хранение МОСКОВСКОЙ БИРЖЕ.</w:t>
      </w:r>
    </w:p>
    <w:p w14:paraId="5FE4AD3B" w14:textId="77777777" w:rsidR="00B071A5" w:rsidRPr="00F87F45" w:rsidRDefault="00901263">
      <w:pPr>
        <w:pStyle w:val="a5"/>
        <w:ind w:left="360" w:right="360"/>
      </w:pPr>
      <w:r>
        <w:t>5.17. Вступительные взносы оплачиваются безналичным путём посредством перевода средств на расчётный счёт Организатора Лиги МОСКОВСКОЙ БИРЖИ на основании выставленного счёта, или наличными, путём передачи (под расписку) лю</w:t>
      </w:r>
      <w:r w:rsidR="00B071A5">
        <w:t xml:space="preserve">бому члену Совета Лиги. </w:t>
      </w:r>
      <w:r w:rsidR="00B071A5">
        <w:tab/>
      </w:r>
      <w:r w:rsidR="00B071A5">
        <w:tab/>
      </w:r>
      <w:r w:rsidR="00B071A5">
        <w:tab/>
      </w:r>
      <w:r w:rsidR="00B071A5">
        <w:tab/>
      </w:r>
      <w:r w:rsidR="00B071A5">
        <w:tab/>
      </w:r>
      <w:r w:rsidR="00B071A5">
        <w:tab/>
      </w:r>
      <w:r w:rsidR="00B071A5">
        <w:tab/>
      </w:r>
    </w:p>
    <w:p w14:paraId="62D6A28C" w14:textId="77777777" w:rsidR="00783DA3" w:rsidRDefault="00901263">
      <w:pPr>
        <w:pStyle w:val="a5"/>
        <w:ind w:left="360" w:right="360"/>
      </w:pPr>
      <w:r>
        <w:t>5.18. В соответствии с решениями Собрания Капитанов команд Лиги МОСКОВСКОЙ БИРЖИ с 2018 г. создаётся и допускается к играм Лиги отдельная "Сборная ВЕТЕРАНОВ Лиги МБ". Критериями допуска игроков к играм за Сборную ВЕТЕРАНОВ являются:</w:t>
      </w:r>
    </w:p>
    <w:p w14:paraId="5F26C733" w14:textId="77777777" w:rsidR="00783DA3" w:rsidRDefault="00901263">
      <w:r>
        <w:tab/>
        <w:t>- Возраст на момент старта Лиги МБ 20</w:t>
      </w:r>
      <w:r w:rsidR="00E775ED">
        <w:t>22</w:t>
      </w:r>
      <w:r>
        <w:t xml:space="preserve"> г. - не менее 40 полных лет;</w:t>
      </w:r>
    </w:p>
    <w:p w14:paraId="6DB4D068" w14:textId="77777777" w:rsidR="00783DA3" w:rsidRDefault="00901263">
      <w:pPr>
        <w:rPr>
          <w:color w:val="000000"/>
        </w:rPr>
      </w:pPr>
      <w:r>
        <w:tab/>
        <w:t xml:space="preserve">- </w:t>
      </w:r>
      <w:r>
        <w:rPr>
          <w:color w:val="000000"/>
        </w:rPr>
        <w:t>Участие в играх Лиги не менее 5 сезонов;</w:t>
      </w:r>
    </w:p>
    <w:p w14:paraId="4CAC20AA" w14:textId="77777777" w:rsidR="00783DA3" w:rsidRDefault="00901263">
      <w:pPr>
        <w:rPr>
          <w:color w:val="000000"/>
        </w:rPr>
      </w:pPr>
      <w:r>
        <w:tab/>
        <w:t xml:space="preserve">- </w:t>
      </w:r>
      <w:r>
        <w:rPr>
          <w:color w:val="000000"/>
        </w:rPr>
        <w:t xml:space="preserve">Игрок должен был быть заявлен за команду Лиги МБ как штатный сотрудник, а </w:t>
      </w:r>
      <w:r>
        <w:rPr>
          <w:color w:val="000000"/>
        </w:rPr>
        <w:tab/>
      </w:r>
      <w:r>
        <w:rPr>
          <w:color w:val="000000"/>
        </w:rPr>
        <w:tab/>
        <w:t>не по доп. пунктам Регламента.</w:t>
      </w:r>
    </w:p>
    <w:p w14:paraId="026DEF68" w14:textId="77777777" w:rsidR="00783DA3" w:rsidRDefault="00901263">
      <w:r>
        <w:t xml:space="preserve">      Определёнными и утверждёнными Собранием Капитанов условиями участия Сборной </w:t>
      </w:r>
      <w:r>
        <w:tab/>
        <w:t xml:space="preserve">       ВЕТЕРАНОВ являются:</w:t>
      </w:r>
    </w:p>
    <w:p w14:paraId="4E860D7F" w14:textId="77777777" w:rsidR="00783DA3" w:rsidRDefault="00901263">
      <w:r>
        <w:tab/>
        <w:t xml:space="preserve">- Все игры Сборной ВЕТЕРАНОВ (далее - СВ) проводятся во 2-ю смену игр;  </w:t>
      </w:r>
    </w:p>
    <w:p w14:paraId="07C09B22" w14:textId="77777777" w:rsidR="00783DA3" w:rsidRDefault="00901263">
      <w:r>
        <w:tab/>
        <w:t>- Игроки СВ могут быть заявлены как за СВ</w:t>
      </w:r>
      <w:r w:rsidR="00DE513E">
        <w:t>,</w:t>
      </w:r>
      <w:r>
        <w:t xml:space="preserve"> так и за другую </w:t>
      </w:r>
      <w:r w:rsidR="00DE513E">
        <w:t xml:space="preserve">(свою основную) </w:t>
      </w:r>
      <w:r>
        <w:t>команду, участвующую в сезоне 20</w:t>
      </w:r>
      <w:r w:rsidR="00DE513E">
        <w:t>2</w:t>
      </w:r>
      <w:r w:rsidR="00E775ED">
        <w:t>2</w:t>
      </w:r>
      <w:r>
        <w:t xml:space="preserve"> г. Лиги МБ;</w:t>
      </w:r>
    </w:p>
    <w:p w14:paraId="030C113E" w14:textId="77777777" w:rsidR="00783DA3" w:rsidRDefault="00901263">
      <w:r>
        <w:tab/>
        <w:t>- Такие игроки по собственному усмотрению имеют право в одном туре принять участие в играх как за свою основную команду, так и за СВ, а также и за обе команде поочередно;</w:t>
      </w:r>
    </w:p>
    <w:p w14:paraId="00FE193F" w14:textId="77777777" w:rsidR="00783DA3" w:rsidRDefault="00901263">
      <w:pPr>
        <w:rPr>
          <w:color w:val="000000"/>
        </w:rPr>
      </w:pPr>
      <w:r>
        <w:rPr>
          <w:color w:val="000000"/>
        </w:rPr>
        <w:tab/>
        <w:t xml:space="preserve">- Игрокам, заявленным кроме СВ еще и за другую команду, участие в очном матче между этой командой и СВ </w:t>
      </w:r>
      <w:r w:rsidRPr="00DE513E">
        <w:rPr>
          <w:b/>
          <w:color w:val="000000"/>
        </w:rPr>
        <w:t>за Сбо</w:t>
      </w:r>
      <w:r w:rsidR="00DE513E" w:rsidRPr="00DE513E">
        <w:rPr>
          <w:b/>
          <w:color w:val="000000"/>
        </w:rPr>
        <w:t>р</w:t>
      </w:r>
      <w:r w:rsidRPr="00DE513E">
        <w:rPr>
          <w:b/>
          <w:color w:val="000000"/>
        </w:rPr>
        <w:t>ную Ветеранов</w:t>
      </w:r>
      <w:r>
        <w:rPr>
          <w:color w:val="000000"/>
        </w:rPr>
        <w:t xml:space="preserve"> </w:t>
      </w:r>
      <w:r w:rsidR="0092715C">
        <w:rPr>
          <w:color w:val="000000"/>
        </w:rPr>
        <w:t xml:space="preserve">возможно только с разрешения Капитана своей основной команды </w:t>
      </w:r>
      <w:r>
        <w:rPr>
          <w:color w:val="000000"/>
        </w:rPr>
        <w:t>(за свою основную команду играть можно</w:t>
      </w:r>
      <w:r w:rsidR="0092715C">
        <w:rPr>
          <w:color w:val="000000"/>
        </w:rPr>
        <w:t xml:space="preserve"> всегда</w:t>
      </w:r>
      <w:r>
        <w:rPr>
          <w:color w:val="000000"/>
        </w:rPr>
        <w:t>!);</w:t>
      </w:r>
    </w:p>
    <w:p w14:paraId="2F1B2F53" w14:textId="77777777" w:rsidR="00783DA3" w:rsidRDefault="00901263">
      <w:pPr>
        <w:rPr>
          <w:color w:val="000000"/>
        </w:rPr>
      </w:pPr>
      <w:r>
        <w:rPr>
          <w:color w:val="000000"/>
        </w:rPr>
        <w:tab/>
        <w:t>- Все полученные карточки игроков СВ суммируются с карточками, полученными им во время игр за свои основные команды;</w:t>
      </w:r>
    </w:p>
    <w:p w14:paraId="40F35EC9" w14:textId="77777777" w:rsidR="00783DA3" w:rsidRDefault="00901263">
      <w:pPr>
        <w:rPr>
          <w:color w:val="000000"/>
        </w:rPr>
      </w:pPr>
      <w:r>
        <w:rPr>
          <w:color w:val="000000"/>
        </w:rPr>
        <w:tab/>
        <w:t>- В случае получения 3й желтой карточки либо красной карточки и получения дисквалификации игрок СВ пропускает матч СВ во 2-й смене, а также полностью следующий игровой тур за обе команды;</w:t>
      </w:r>
    </w:p>
    <w:p w14:paraId="53881155" w14:textId="77777777" w:rsidR="00783DA3" w:rsidRDefault="00901263">
      <w:r>
        <w:rPr>
          <w:color w:val="000000"/>
        </w:rPr>
        <w:tab/>
        <w:t>- Сборной Ветеранов не разрешается пользоваться прописанной в Регламенте под п.3.21 "Арендой игрока"</w:t>
      </w:r>
    </w:p>
    <w:p w14:paraId="260DD6FA" w14:textId="77777777" w:rsidR="00783DA3" w:rsidRDefault="00783DA3"/>
    <w:p w14:paraId="7BFCFA47" w14:textId="77777777" w:rsidR="00901263" w:rsidRDefault="00901263"/>
    <w:p w14:paraId="331A5E3E" w14:textId="77777777" w:rsidR="00783DA3" w:rsidRDefault="00901263">
      <w:pPr>
        <w:pStyle w:val="a5"/>
        <w:rPr>
          <w:b/>
        </w:rPr>
      </w:pPr>
      <w:r>
        <w:rPr>
          <w:b/>
        </w:rPr>
        <w:t xml:space="preserve">6. Нахождение зрителей на стадионе. </w:t>
      </w:r>
    </w:p>
    <w:p w14:paraId="159E5275" w14:textId="77777777" w:rsidR="00783DA3" w:rsidRDefault="00901263">
      <w:pPr>
        <w:pStyle w:val="a5"/>
        <w:ind w:left="360" w:right="360"/>
      </w:pPr>
      <w:r>
        <w:lastRenderedPageBreak/>
        <w:t xml:space="preserve">6.1 Зрители располагаются в отведенных </w:t>
      </w:r>
      <w:r w:rsidR="007B3BA6">
        <w:t xml:space="preserve">для них местах, противоположных </w:t>
      </w:r>
      <w:r>
        <w:t>от мест произведения замен в ходе матчей. Зрители обязаны соблюдать чистоту и порядок на трибунах и в иных местах на территории стадиона.</w:t>
      </w:r>
    </w:p>
    <w:p w14:paraId="75CE157D" w14:textId="77777777" w:rsidR="00783DA3" w:rsidRDefault="00901263">
      <w:pPr>
        <w:pStyle w:val="a5"/>
        <w:ind w:left="360" w:right="360"/>
      </w:pPr>
      <w:r>
        <w:t xml:space="preserve">6.2 Курение, распитие спиртных напитков в любой упаковке, а равно других напитков в стеклянной упаковке, на футбольном поле и хождение по нему зрителей запрещено. </w:t>
      </w:r>
    </w:p>
    <w:p w14:paraId="7E1B4515" w14:textId="77777777" w:rsidR="00783DA3" w:rsidRDefault="00901263">
      <w:pPr>
        <w:pStyle w:val="a5"/>
        <w:rPr>
          <w:b/>
        </w:rPr>
      </w:pPr>
      <w:r>
        <w:rPr>
          <w:b/>
        </w:rPr>
        <w:t>7. Дисциплинарные санкции</w:t>
      </w:r>
    </w:p>
    <w:p w14:paraId="77362D63" w14:textId="77777777" w:rsidR="00783DA3" w:rsidRDefault="00901263">
      <w:pPr>
        <w:pStyle w:val="a5"/>
      </w:pPr>
      <w:r>
        <w:t>7.1 Комитет по проведению соревнований применяет к командам и футболистам за нарушения положений настоящего Регламента соответствующие санкции.</w:t>
      </w:r>
    </w:p>
    <w:p w14:paraId="74782B6B" w14:textId="77777777" w:rsidR="00783DA3" w:rsidRDefault="00901263">
      <w:pPr>
        <w:pStyle w:val="a5"/>
      </w:pPr>
      <w:r>
        <w:t xml:space="preserve">7.2 В отношении команд могут быть применены следующие санкции: </w:t>
      </w:r>
    </w:p>
    <w:p w14:paraId="41269CD6" w14:textId="77777777" w:rsidR="00783DA3" w:rsidRDefault="00901263">
      <w:pPr>
        <w:pStyle w:val="a5"/>
        <w:spacing w:before="0" w:after="120"/>
        <w:ind w:left="709"/>
      </w:pPr>
      <w:r>
        <w:t xml:space="preserve">1. предупреждение; </w:t>
      </w:r>
    </w:p>
    <w:p w14:paraId="015B860D" w14:textId="77777777" w:rsidR="00783DA3" w:rsidRDefault="00901263">
      <w:pPr>
        <w:pStyle w:val="a5"/>
        <w:spacing w:before="0" w:after="120"/>
        <w:ind w:left="709"/>
      </w:pPr>
      <w:r>
        <w:t>2. условное наказание;</w:t>
      </w:r>
    </w:p>
    <w:p w14:paraId="2F325F10" w14:textId="77777777" w:rsidR="00783DA3" w:rsidRDefault="00901263">
      <w:pPr>
        <w:pStyle w:val="a5"/>
        <w:spacing w:before="0" w:after="120"/>
        <w:ind w:left="709"/>
      </w:pPr>
      <w:r>
        <w:t xml:space="preserve">3. переигровка; </w:t>
      </w:r>
    </w:p>
    <w:p w14:paraId="3A75C773" w14:textId="77777777" w:rsidR="00783DA3" w:rsidRDefault="00901263">
      <w:pPr>
        <w:pStyle w:val="a5"/>
        <w:spacing w:before="0" w:after="120"/>
        <w:ind w:left="709"/>
      </w:pPr>
      <w:r>
        <w:t xml:space="preserve">4. техническое поражение; </w:t>
      </w:r>
    </w:p>
    <w:p w14:paraId="53715590" w14:textId="77777777" w:rsidR="00783DA3" w:rsidRDefault="00901263">
      <w:pPr>
        <w:pStyle w:val="a5"/>
        <w:spacing w:before="0" w:after="120"/>
        <w:ind w:left="709"/>
      </w:pPr>
      <w:r>
        <w:t xml:space="preserve">5. снятие 3-х очков; </w:t>
      </w:r>
    </w:p>
    <w:p w14:paraId="3DEC621C" w14:textId="77777777" w:rsidR="00783DA3" w:rsidRDefault="00901263">
      <w:pPr>
        <w:pStyle w:val="a5"/>
        <w:spacing w:before="0" w:after="120"/>
        <w:ind w:left="709"/>
      </w:pPr>
      <w:r>
        <w:t xml:space="preserve">6. снятие 6-ти очков. </w:t>
      </w:r>
    </w:p>
    <w:p w14:paraId="307C9C1F" w14:textId="77777777" w:rsidR="00783DA3" w:rsidRDefault="00901263">
      <w:pPr>
        <w:pStyle w:val="a5"/>
        <w:ind w:left="360" w:right="360"/>
      </w:pPr>
      <w:r>
        <w:t xml:space="preserve">7.2.1 Команде засчитывается неявка на игру, если через 15 минут после объявленного начала матча на поле присутствует менее 4-х игроков команды, включая вратаря. </w:t>
      </w:r>
    </w:p>
    <w:p w14:paraId="377E23D5" w14:textId="77777777" w:rsidR="00783DA3" w:rsidRDefault="00901263">
      <w:pPr>
        <w:pStyle w:val="a5"/>
        <w:ind w:left="360" w:right="360"/>
      </w:pPr>
      <w:r>
        <w:t xml:space="preserve">7.2.2 Команде, не явившейся на календарный матч, засчитывается техническое поражение со счетом 0:7. Команде-сопернику зачисляется три очка плюс 7 мячей в актив. </w:t>
      </w:r>
    </w:p>
    <w:p w14:paraId="7D3182A9" w14:textId="77777777" w:rsidR="00783DA3" w:rsidRDefault="00901263">
      <w:pPr>
        <w:pStyle w:val="a5"/>
        <w:ind w:left="360" w:right="360"/>
      </w:pPr>
      <w:r>
        <w:t xml:space="preserve">7.2.3. За самовольный уход с поля, отказ от продолжения матча – техническое поражение со счетом 0:7. </w:t>
      </w:r>
    </w:p>
    <w:p w14:paraId="6F6E76E4" w14:textId="77777777" w:rsidR="00783DA3" w:rsidRDefault="00901263">
      <w:pPr>
        <w:pStyle w:val="a5"/>
        <w:ind w:left="360" w:right="360"/>
      </w:pPr>
      <w:r>
        <w:t>7.2.4 В случае трёх неявок в течение каждого из этапов турнира команда снимается с турнира. При этом турнирные взносы не возвращаются.</w:t>
      </w:r>
    </w:p>
    <w:p w14:paraId="7BD3FF70" w14:textId="77777777" w:rsidR="00783DA3" w:rsidRDefault="00901263">
      <w:pPr>
        <w:pStyle w:val="a5"/>
        <w:ind w:left="360" w:right="360"/>
      </w:pPr>
      <w:r>
        <w:t xml:space="preserve">7.2.5 Участие в матче дисквалифицированного футболиста или участие в матче футболиста, не оформленного в установленном порядке или не соответствующего Регламенту – техническое поражение команды со счетом 0:7. </w:t>
      </w:r>
    </w:p>
    <w:p w14:paraId="0EFB5A36" w14:textId="77777777" w:rsidR="00783DA3" w:rsidRDefault="00901263">
      <w:pPr>
        <w:pStyle w:val="a5"/>
        <w:ind w:left="360" w:right="360"/>
      </w:pPr>
      <w:r>
        <w:t xml:space="preserve">7.2.6 В случае неэтичных или хулиганских действий представителей команд и их болельщиков, дискредитирующих Идею проведения соревнования или способствующих их срыву, Совет Лиги накладывает на команду санкции, вплоть до исключения из соревнований. </w:t>
      </w:r>
    </w:p>
    <w:p w14:paraId="5BC07A18" w14:textId="77777777" w:rsidR="00783DA3" w:rsidRDefault="00901263">
      <w:pPr>
        <w:pStyle w:val="a5"/>
        <w:ind w:left="360" w:right="360"/>
      </w:pPr>
      <w:r>
        <w:t xml:space="preserve">7.2.7 Нарушение сроков оформления протокола до и после матча (не подписание протокола) по вине представителя команды – предупреждение. За повторное нарушение – техническое поражение 0-7. </w:t>
      </w:r>
    </w:p>
    <w:p w14:paraId="0218D891" w14:textId="77777777" w:rsidR="00783DA3" w:rsidRDefault="00901263">
      <w:pPr>
        <w:pStyle w:val="a5"/>
        <w:ind w:left="360" w:right="360"/>
      </w:pPr>
      <w:r>
        <w:t xml:space="preserve">7.2.8 Курение игрока команды-участника Лиги МОСКОВСКОЙ БИРЖИ (независимо от того играет его команда в данный момент или нет) в пределах огороженной забором территории поля, на котором проходят игры Лиги МОСКОВСКОЙ БИРЖИ - определённого одним из членов Совета Лиги или Организатором турнира - нарушителю назначается санкция в виде желтой карточки </w:t>
      </w:r>
    </w:p>
    <w:p w14:paraId="0E38F118" w14:textId="77777777" w:rsidR="00783DA3" w:rsidRDefault="00901263">
      <w:pPr>
        <w:pStyle w:val="a5"/>
        <w:ind w:left="360" w:right="360"/>
      </w:pPr>
      <w:r>
        <w:t xml:space="preserve">7.2.9 Невыполнение болельщиками требований, определённых в п.6 Регламента, может повлечь снятие до 6 очков с команды, чьи болельщики не выполняют требования, по решению Совета Лиги. </w:t>
      </w:r>
    </w:p>
    <w:p w14:paraId="3985E4F6" w14:textId="77777777" w:rsidR="00783DA3" w:rsidRDefault="00901263">
      <w:pPr>
        <w:pStyle w:val="a5"/>
        <w:ind w:left="360" w:right="360"/>
      </w:pPr>
      <w:r>
        <w:lastRenderedPageBreak/>
        <w:t xml:space="preserve">7.2.10 Попытка оказания прямого или косвенного воздействия на судей с целью оказания влияния на результат матча – дисквалификация виновного лица на срок от одного матча до конца турнира и снятие с команды до 6 очков. </w:t>
      </w:r>
    </w:p>
    <w:p w14:paraId="60AD8788" w14:textId="77777777" w:rsidR="00783DA3" w:rsidRDefault="00901263">
      <w:pPr>
        <w:pStyle w:val="a5"/>
        <w:ind w:left="360" w:right="360"/>
      </w:pPr>
      <w:r>
        <w:t xml:space="preserve">7.2.11 Команда, не выполнившая требования относительно заявки или вступительного взноса, к турниру не допускается. </w:t>
      </w:r>
    </w:p>
    <w:p w14:paraId="7C356842" w14:textId="77777777" w:rsidR="00783DA3" w:rsidRDefault="00901263">
      <w:pPr>
        <w:pStyle w:val="a5"/>
      </w:pPr>
      <w:r>
        <w:t>7.3 В отношении игроков могут быть применены следующие санкции:</w:t>
      </w:r>
    </w:p>
    <w:p w14:paraId="27EDB5D9" w14:textId="77777777" w:rsidR="00783DA3" w:rsidRDefault="00901263">
      <w:pPr>
        <w:pStyle w:val="a5"/>
        <w:spacing w:before="0" w:after="120"/>
        <w:ind w:left="709"/>
      </w:pPr>
      <w:r>
        <w:t>1. Предупреждение</w:t>
      </w:r>
    </w:p>
    <w:p w14:paraId="656601B3" w14:textId="77777777" w:rsidR="00783DA3" w:rsidRDefault="00901263">
      <w:pPr>
        <w:pStyle w:val="a5"/>
        <w:spacing w:before="0" w:after="120"/>
        <w:ind w:left="709"/>
      </w:pPr>
      <w:r>
        <w:t>2. Условная дисквалификация</w:t>
      </w:r>
    </w:p>
    <w:p w14:paraId="155C0EE4" w14:textId="77777777" w:rsidR="00783DA3" w:rsidRDefault="00901263">
      <w:pPr>
        <w:pStyle w:val="a5"/>
        <w:spacing w:before="0" w:after="120"/>
        <w:ind w:left="709"/>
      </w:pPr>
      <w:r>
        <w:t>3. Дисквалификация</w:t>
      </w:r>
    </w:p>
    <w:p w14:paraId="07B3F2A9" w14:textId="77777777" w:rsidR="00783DA3" w:rsidRDefault="00901263">
      <w:pPr>
        <w:pStyle w:val="a5"/>
        <w:spacing w:before="0" w:after="120"/>
        <w:ind w:left="709"/>
      </w:pPr>
      <w:r>
        <w:t>4. Снятие с турнира</w:t>
      </w:r>
    </w:p>
    <w:p w14:paraId="1D70E8DB" w14:textId="77777777" w:rsidR="00783DA3" w:rsidRDefault="00901263">
      <w:pPr>
        <w:pStyle w:val="a5"/>
      </w:pPr>
      <w:r>
        <w:t xml:space="preserve">В отношении игроков применяется дисквалификация: </w:t>
      </w:r>
    </w:p>
    <w:p w14:paraId="0FA1DA86" w14:textId="77777777" w:rsidR="00783DA3" w:rsidRDefault="00901263">
      <w:pPr>
        <w:pStyle w:val="a5"/>
        <w:ind w:left="360" w:right="360"/>
      </w:pPr>
      <w:r>
        <w:t xml:space="preserve">7.3.1 За каждые три желтые карточки, полученные последовательно в матчах Регулярного Чемпионата и Кубка Лиги МОСКОВСКОЙ БИРЖИ – на следующую календарную игру (все желтые карточки аннулируются по окончании Регулярного Чемпионата). </w:t>
      </w:r>
    </w:p>
    <w:p w14:paraId="4F490CA9" w14:textId="77777777" w:rsidR="00783DA3" w:rsidRDefault="00901263">
      <w:pPr>
        <w:pStyle w:val="a5"/>
        <w:ind w:left="360" w:right="360"/>
      </w:pPr>
      <w:r>
        <w:t xml:space="preserve">7.3.2 За умышленное нарушение против соперника с целью сорвать атаку, в том числе игру рукой («фол последней надежды») - на одну следующую календарную игру.  </w:t>
      </w:r>
    </w:p>
    <w:p w14:paraId="4077A243" w14:textId="77777777" w:rsidR="00783DA3" w:rsidRDefault="00901263">
      <w:pPr>
        <w:pStyle w:val="a5"/>
        <w:ind w:left="360" w:right="360"/>
      </w:pPr>
      <w:r>
        <w:t>7.3.3 За оскорбительные жесты, провокационные или нецензурные выражения в адрес партнёра, соперника, судей, зрителей – до 3-х игр Регулярного Чемпионата и/или Кубка Лиги МОСКОВСКОЙ БИРЖИ по решению Совета Лиги.</w:t>
      </w:r>
    </w:p>
    <w:p w14:paraId="4898A946" w14:textId="77777777" w:rsidR="00783DA3" w:rsidRDefault="00901263">
      <w:pPr>
        <w:pStyle w:val="a5"/>
        <w:ind w:left="360" w:right="360"/>
      </w:pPr>
      <w:r>
        <w:t xml:space="preserve">7.3.4 За удар соперника (толчок, отмашку) во время игры или после остановки игры </w:t>
      </w:r>
      <w:proofErr w:type="gramStart"/>
      <w:r>
        <w:t>-  до</w:t>
      </w:r>
      <w:proofErr w:type="gramEnd"/>
      <w:r>
        <w:t xml:space="preserve"> 5-ти игр Регулярного Чемпионата и/или Кубка Лиги МОСКОВСКОЙ БИРЖИ по решению Совета Лиги.</w:t>
      </w:r>
    </w:p>
    <w:p w14:paraId="23A2C077" w14:textId="77777777" w:rsidR="00783DA3" w:rsidRDefault="00901263">
      <w:pPr>
        <w:pStyle w:val="a5"/>
        <w:ind w:left="360" w:right="360"/>
      </w:pPr>
      <w:r>
        <w:t xml:space="preserve">7.3.5 За плевок в игрока, судью или представителя команды соперника (зрителя) </w:t>
      </w:r>
      <w:proofErr w:type="gramStart"/>
      <w:r>
        <w:t>-  до</w:t>
      </w:r>
      <w:proofErr w:type="gramEnd"/>
      <w:r>
        <w:t xml:space="preserve"> 3-х игр Регулярного Чемпионата и/или Кубка Лиги МОСКОВСКОЙ БИРЖИ по решению Совета Лиги.</w:t>
      </w:r>
    </w:p>
    <w:p w14:paraId="35BE6D7F" w14:textId="77777777" w:rsidR="00783DA3" w:rsidRDefault="00901263">
      <w:pPr>
        <w:pStyle w:val="a5"/>
        <w:ind w:left="360" w:right="360"/>
      </w:pPr>
      <w:r>
        <w:t xml:space="preserve">7.3.6 За драку </w:t>
      </w:r>
      <w:proofErr w:type="gramStart"/>
      <w:r>
        <w:t>-  до</w:t>
      </w:r>
      <w:proofErr w:type="gramEnd"/>
      <w:r>
        <w:t xml:space="preserve"> снятия с турнира Регулярного Чемпионата, Кубка Лиги МОСКОВСКОЙ БИРЖИ (если в случае группового агрессивного поведения – установить точную долю вины каждого из участников невозможно, считать совершившим нарушение каждого участника) по решению Совета Лиги.</w:t>
      </w:r>
    </w:p>
    <w:p w14:paraId="657B79ED" w14:textId="77777777" w:rsidR="00783DA3" w:rsidRDefault="00901263">
      <w:pPr>
        <w:pStyle w:val="a5"/>
        <w:ind w:left="360" w:right="360"/>
      </w:pPr>
      <w:r>
        <w:t xml:space="preserve">7.3.7 За умышленную грубую игру </w:t>
      </w:r>
      <w:proofErr w:type="gramStart"/>
      <w:r>
        <w:t>-  до</w:t>
      </w:r>
      <w:proofErr w:type="gramEnd"/>
      <w:r>
        <w:t xml:space="preserve"> 3-х игр Регулярного Чемпионата и/или Кубка Лиги МОСКОВСКОЙ БИРЖИ по решению Совета Лиги.</w:t>
      </w:r>
    </w:p>
    <w:p w14:paraId="4D015C4D" w14:textId="77777777" w:rsidR="00783DA3" w:rsidRDefault="00901263">
      <w:pPr>
        <w:pStyle w:val="a5"/>
        <w:ind w:left="360" w:right="360"/>
      </w:pPr>
      <w:r>
        <w:t xml:space="preserve">7.3.8 Все дисциплинарные нарушения во время матча фиксируются Судьей матча и заносятся в протокол. На основании записи в протоколе матча, Комитет по проведению соревнований и/или Совет Лиги накладывают дисциплинарные санкции в отношении команд и футболистов. </w:t>
      </w:r>
    </w:p>
    <w:p w14:paraId="483EE2B2" w14:textId="77777777" w:rsidR="00783DA3" w:rsidRDefault="00901263">
      <w:pPr>
        <w:pStyle w:val="a5"/>
        <w:rPr>
          <w:u w:val="single"/>
        </w:rPr>
      </w:pPr>
      <w:r>
        <w:rPr>
          <w:u w:val="single"/>
        </w:rPr>
        <w:t xml:space="preserve">Примечания: </w:t>
      </w:r>
    </w:p>
    <w:p w14:paraId="2F8B8FA5" w14:textId="77777777" w:rsidR="00783DA3" w:rsidRDefault="00901263">
      <w:pPr>
        <w:pStyle w:val="a5"/>
        <w:ind w:left="720" w:right="360" w:hanging="360"/>
      </w:pPr>
      <w:r>
        <w:t xml:space="preserve">1.     Две желтые карточки, полученные в одной игре, считаются удалением и аннулируются, ранее полученные предупреждения не снимаются. При получении игроком двух желтых карточек в одном матче (одной красной) игрок дисквалифицируется на 1 (ближайшую по времени) игру Регулярного Чемпионата, Кубка Лиги МОСКОВСКОЙ БИРЖИ. </w:t>
      </w:r>
    </w:p>
    <w:p w14:paraId="181283A3" w14:textId="77777777" w:rsidR="00783DA3" w:rsidRDefault="00901263">
      <w:pPr>
        <w:pStyle w:val="a5"/>
        <w:ind w:left="720" w:right="360" w:hanging="360"/>
      </w:pPr>
      <w:r>
        <w:t xml:space="preserve">2.     Если у игрока набраны 2 желтые карточки, и он в одном матче получает желтую карточку и прямую красную, то он дисквалифицируется на следующие 2  календарные игры, если не было наложено более длительного срока </w:t>
      </w:r>
      <w:r>
        <w:lastRenderedPageBreak/>
        <w:t xml:space="preserve">дисквалификации, положенного за нарушение, повлекшее предъявление красной карточки. </w:t>
      </w:r>
    </w:p>
    <w:p w14:paraId="1950BDC3" w14:textId="77777777" w:rsidR="00783DA3" w:rsidRDefault="00901263">
      <w:pPr>
        <w:pStyle w:val="a5"/>
        <w:ind w:left="720" w:right="360" w:hanging="360"/>
      </w:pPr>
      <w:r>
        <w:t xml:space="preserve">3.     Если игра не состоялась по вине одной из команд (неявка, снятие с Регулярного Чемпионата, Кубка Лиги МОСКОВСКОЙ БИРЖИ) и ей засчитано поражение, то дисциплинарные санкции, ранее наложенные на футболистов, остаются прежними только для команды, по вине которой игра не состоялась. Для игроков другой команды данный матч учитывается как сыгранный и пропущенный для учета дисквалификаций. </w:t>
      </w:r>
    </w:p>
    <w:p w14:paraId="498CA87F" w14:textId="77777777" w:rsidR="00783DA3" w:rsidRDefault="00901263">
      <w:pPr>
        <w:pStyle w:val="a5"/>
        <w:ind w:left="720" w:right="360" w:hanging="360"/>
      </w:pPr>
      <w:r>
        <w:t xml:space="preserve">4.     В случае если срок дисквалификации футболиста, связанный с удалением с поля, превышает количество календарных матчей, предусмотренных до конца данного сезона, оставшийся срок дисквалификации не переносится на следующий сезон, если иное не предусмотрено решением Совета Лиги. </w:t>
      </w:r>
    </w:p>
    <w:p w14:paraId="3428F4FE" w14:textId="77777777" w:rsidR="00783DA3" w:rsidRDefault="00901263">
      <w:pPr>
        <w:pStyle w:val="a5"/>
        <w:ind w:left="720" w:right="360" w:hanging="360"/>
      </w:pPr>
      <w:r>
        <w:t xml:space="preserve">5.     Комитет по проведению соревнований и Совет Лиги на основании рассмотрения любых видов материалов и доказательств, и в случае выявления в результате этого рассмотрения дополнительных сведений, имеет право либо отменить ошибочно назначенную дисциплинарную санкцию, либо, наоборот, применить её. </w:t>
      </w:r>
    </w:p>
    <w:p w14:paraId="224B7A7C" w14:textId="77777777" w:rsidR="00783DA3" w:rsidRDefault="00901263">
      <w:pPr>
        <w:pStyle w:val="a5"/>
        <w:ind w:left="720" w:right="360" w:hanging="360"/>
      </w:pPr>
      <w:r>
        <w:t>6.     В случае объявления технического поражения со счётом 0-7 после завершения игры, набранные игроками команды, которой было присуждена техническая победа, очки за голы и голевые передачи – сохраняются и учитываются в статистике.  Вратарям данный матч в статистике не учитывается.</w:t>
      </w:r>
    </w:p>
    <w:p w14:paraId="44A6A217" w14:textId="77777777" w:rsidR="00783DA3" w:rsidRDefault="00901263">
      <w:pPr>
        <w:pStyle w:val="a5"/>
      </w:pPr>
      <w:r>
        <w:t>7.4 В отношении тренера или официального представителя команды могут применяться следующие санкции:</w:t>
      </w:r>
    </w:p>
    <w:p w14:paraId="47A52B4A" w14:textId="77777777" w:rsidR="00783DA3" w:rsidRDefault="00901263">
      <w:pPr>
        <w:pStyle w:val="a5"/>
      </w:pPr>
      <w:r>
        <w:tab/>
        <w:t>- За оскорбительные жесты, провокационные или нецензурные выражения в адрес игроков команд, судей, зрителей – до 3-х игр Регулярного Чемпионата и/или Кубка Лиги МОСКОВСКОЙ БИРЖИ по решению Совета Лиги с запретом нахождения на игровом поле проведения соревнований Лиги МБ.</w:t>
      </w:r>
    </w:p>
    <w:p w14:paraId="267A950B" w14:textId="77777777" w:rsidR="00783DA3" w:rsidRDefault="00901263">
      <w:pPr>
        <w:pStyle w:val="a5"/>
      </w:pPr>
      <w:r>
        <w:tab/>
        <w:t>- За более серьезные нарушения, а также повторные нарушения Регламента – на любое кол-во игр вплоть до дисквалификации до конца сезона по решению Совета Лиги с одновременным запретом нахождения на поле проведения соревнований, а также запретом на общение и руководство командой до, во время и после матча вне пределов игрового поля и в раздевалке команд.</w:t>
      </w:r>
    </w:p>
    <w:p w14:paraId="47B494B2" w14:textId="77777777" w:rsidR="00783DA3" w:rsidRDefault="00901263">
      <w:pPr>
        <w:pStyle w:val="a5"/>
      </w:pPr>
      <w:r>
        <w:t>7.5 Решения, не предусмотренные настоящим Регламентом, рассматриваются и принимаются Советом Лиги. При опубликовании принятых решений Совет Лиги обязан сообщить основания принятого им решения, но не обязан отвечать на дополнительные вопросы, касающиеся принятого Советом Лиги решения или оснований для его принятия. Совет Лиги обязан уведомлять капитанов команд в случае рассмотрения ситуации с игроком соответствующей команды, могущей привести к дисквалификации игрока на 1 или несколько игр – не позднее вторника, решение о дисквалификации может быть принято не позднее 17:00 четверга, непосредственно предшествующего туру.  Совет Лиги имеет право принять решение и позднее, в таком случае дисквалификация будет начинаться с последующего тура (с сохранением условия о принятии решения о дисквалификации до 17:00 четверга, предшествующего туру).</w:t>
      </w:r>
    </w:p>
    <w:p w14:paraId="75B9585D" w14:textId="77777777" w:rsidR="00783DA3" w:rsidRDefault="00901263">
      <w:pPr>
        <w:pStyle w:val="a5"/>
      </w:pPr>
      <w:r>
        <w:t>7.6 Контроль за своевременностью наложения и исполнением дисквалификаций осуществляет Комитет по проведению соревнований.</w:t>
      </w:r>
    </w:p>
    <w:p w14:paraId="627FD09C" w14:textId="77777777" w:rsidR="00783DA3" w:rsidRDefault="00901263">
      <w:pPr>
        <w:pStyle w:val="a5"/>
      </w:pPr>
      <w:r>
        <w:rPr>
          <w:b/>
        </w:rPr>
        <w:t>8. Судейство соревнований</w:t>
      </w:r>
    </w:p>
    <w:p w14:paraId="5C72CF01" w14:textId="77777777" w:rsidR="00783DA3" w:rsidRDefault="00901263">
      <w:pPr>
        <w:pStyle w:val="a5"/>
      </w:pPr>
      <w:r>
        <w:t xml:space="preserve">8.1 К обслуживанию матчей Регулярного Чемпионата и Кубка Лиги МОСКОВСКОЙ </w:t>
      </w:r>
      <w:proofErr w:type="gramStart"/>
      <w:r>
        <w:t>БИРЖИ  допускаются</w:t>
      </w:r>
      <w:proofErr w:type="gramEnd"/>
      <w:r>
        <w:t xml:space="preserve"> Судьи, рекомендованные Комитетом по проведению соревнований. </w:t>
      </w:r>
    </w:p>
    <w:p w14:paraId="3B7C4D81" w14:textId="77777777" w:rsidR="00783DA3" w:rsidRDefault="00901263">
      <w:pPr>
        <w:pStyle w:val="a5"/>
      </w:pPr>
      <w:r>
        <w:lastRenderedPageBreak/>
        <w:t xml:space="preserve">8.2 Главный судья соревнований перед началом тура проводит техническое совещание с Судьями матчей. </w:t>
      </w:r>
    </w:p>
    <w:p w14:paraId="2AB6162C" w14:textId="77777777" w:rsidR="00783DA3" w:rsidRDefault="00901263">
      <w:pPr>
        <w:pStyle w:val="a5"/>
      </w:pPr>
      <w:r>
        <w:t>8.3 Судейство осуществляется в соответствии с «Правилами игры в мини-футбол  Лиги МОСКОВСКОЙ БИРЖИ» и положениями настоящего Регламента Лиги МОСКОВСКОЙ БИРЖИ, причем положения Регламента имеют большую силу в случае разночтения.</w:t>
      </w:r>
    </w:p>
    <w:p w14:paraId="267D5454" w14:textId="77777777" w:rsidR="00783DA3" w:rsidRDefault="00901263">
      <w:pPr>
        <w:pStyle w:val="a5"/>
      </w:pPr>
      <w:r>
        <w:t xml:space="preserve">8.4 Права и обязанности Судей устанавливаются настоящим Регламентом и Правилами игры в мини-футбол Лиги МОСКОВСКОЙ БИРЖИ. </w:t>
      </w:r>
    </w:p>
    <w:p w14:paraId="3118D2CA" w14:textId="77777777" w:rsidR="00783DA3" w:rsidRDefault="00901263">
      <w:pPr>
        <w:pStyle w:val="a5"/>
      </w:pPr>
      <w:r>
        <w:t xml:space="preserve">8.5 Назначение Судей на матчи осуществляет Главный судья соревнований. </w:t>
      </w:r>
    </w:p>
    <w:p w14:paraId="205B52AC" w14:textId="77777777" w:rsidR="00783DA3" w:rsidRDefault="00901263">
      <w:pPr>
        <w:pStyle w:val="a5"/>
      </w:pPr>
      <w:r>
        <w:t xml:space="preserve">8.6 Не менее чем за 15 минут до начала матчей Главный судья, совместно с Судьями, обязан проверить готовность полей для проведения матчей. </w:t>
      </w:r>
    </w:p>
    <w:p w14:paraId="6A7F484E" w14:textId="77777777" w:rsidR="00783DA3" w:rsidRDefault="00901263">
      <w:pPr>
        <w:pStyle w:val="a5"/>
      </w:pPr>
      <w:r>
        <w:t xml:space="preserve">8.7 Судья матча обязан начать матч не позднее 5 минут (15 минут – в случае наличия в одной или обеих командах менее 4 игроков) после назначенного в графике проведения тура время. </w:t>
      </w:r>
    </w:p>
    <w:p w14:paraId="3005BE8A" w14:textId="77777777" w:rsidR="00783DA3" w:rsidRDefault="00901263">
      <w:pPr>
        <w:pStyle w:val="a5"/>
      </w:pPr>
      <w:r>
        <w:t xml:space="preserve">8.8 Судья обязан внести исчерпывающую информацию в протокол матча, если имели место голы, предупреждения, удаления и другая информация, непосредственно связанная с выявлением результата игры или относящаяся к наложению дисциплинарных санкций на игроков и/или команды. </w:t>
      </w:r>
    </w:p>
    <w:p w14:paraId="676B84AE" w14:textId="77777777" w:rsidR="00783DA3" w:rsidRDefault="00901263">
      <w:pPr>
        <w:pStyle w:val="a5"/>
      </w:pPr>
      <w:r>
        <w:t xml:space="preserve">8.9 Судья несет ответственность за правильность оформления протокола матча, включая его подписание полномочными представителями обеих команд. </w:t>
      </w:r>
    </w:p>
    <w:p w14:paraId="22CDEB2B" w14:textId="77777777" w:rsidR="00783DA3" w:rsidRDefault="00901263">
      <w:pPr>
        <w:pStyle w:val="a5"/>
      </w:pPr>
      <w:r>
        <w:t xml:space="preserve">8.10 После окончания матча Судья обязан оформить протокол и сдать его Главному судье соревнований. </w:t>
      </w:r>
    </w:p>
    <w:p w14:paraId="50C38FEF" w14:textId="77777777" w:rsidR="00783DA3" w:rsidRDefault="00901263">
      <w:pPr>
        <w:pStyle w:val="a5"/>
      </w:pPr>
      <w:r>
        <w:t xml:space="preserve">8.11 Протокол матча заполняется только Судьей матча либо при помощи Статистика. Представители команд обязаны ознакомиться с протоколом и подписать его, потребовав от Судьи указания намерения подать протест (жалобу), при наличии такого намерения. </w:t>
      </w:r>
    </w:p>
    <w:p w14:paraId="7975B051" w14:textId="77777777" w:rsidR="00783DA3" w:rsidRDefault="00901263">
      <w:pPr>
        <w:pStyle w:val="a5"/>
      </w:pPr>
      <w:r>
        <w:t xml:space="preserve">8.12 Главный судья соревнований обязан проверить правильность заполнения протоколов и сдать протоколы матчей игрового дня ответственному за них представителю Комитета по проведению соревнований. </w:t>
      </w:r>
    </w:p>
    <w:p w14:paraId="32FA143B" w14:textId="77777777" w:rsidR="00783DA3" w:rsidRDefault="00901263">
      <w:pPr>
        <w:pStyle w:val="a5"/>
      </w:pPr>
      <w:r>
        <w:t>8.13 Капитаны команд или лица, их замещающие, имеют право на подачу жалоб (апелляций) на судейство матча и обязаны выставить оценки Судьям.  Оценки Судьям выставляются как одна из</w:t>
      </w:r>
      <w:proofErr w:type="gramStart"/>
      <w:r>
        <w:t>: Хорошо</w:t>
      </w:r>
      <w:proofErr w:type="gramEnd"/>
      <w:r>
        <w:t xml:space="preserve"> / Удовлетворительно / Неудовлетворительно. Выставленные Судьям оценки публикуются в обязательном порядке и могут быть использованы Комитетом по проведению соревнований для оценки желательности привлечения Судей к матчам Регулярного Чемпионата и Кубка Лиги МОСКОВСКОЙ БИРЖИ. </w:t>
      </w:r>
    </w:p>
    <w:p w14:paraId="3EE6D833" w14:textId="77777777" w:rsidR="00783DA3" w:rsidRDefault="00901263">
      <w:pPr>
        <w:pStyle w:val="a5"/>
      </w:pPr>
      <w:r>
        <w:t>8.14 Обязательной формой Судей, обслуживающих матчи соревнований, является форма, утвержденная Комитетом по проведению соревнований.</w:t>
      </w:r>
    </w:p>
    <w:p w14:paraId="39010248" w14:textId="77777777" w:rsidR="00783DA3" w:rsidRDefault="00901263">
      <w:pPr>
        <w:pStyle w:val="a5"/>
      </w:pPr>
      <w:r>
        <w:rPr>
          <w:b/>
        </w:rPr>
        <w:t xml:space="preserve">9. Полномочия Комитета по проведению соревнований,  Совета Лиги и Собрания Капитанов. </w:t>
      </w:r>
      <w:r>
        <w:rPr>
          <w:b/>
        </w:rPr>
        <w:br/>
      </w:r>
      <w:r>
        <w:rPr>
          <w:b/>
        </w:rPr>
        <w:br/>
        <w:t>9.1 Комитет по проведению соревнований</w:t>
      </w:r>
    </w:p>
    <w:p w14:paraId="76C15141" w14:textId="77777777" w:rsidR="00783DA3" w:rsidRDefault="00901263">
      <w:pPr>
        <w:pStyle w:val="a5"/>
        <w:ind w:left="360" w:right="360"/>
      </w:pPr>
      <w:r>
        <w:t xml:space="preserve">9.1.1 Комитет по проведению соревнований обладает правами, обязанностями и полномочиями по решению организационных вопросов, относящихся к проведению турнира, в частности: </w:t>
      </w:r>
    </w:p>
    <w:p w14:paraId="7157274B" w14:textId="77777777" w:rsidR="00783DA3" w:rsidRDefault="00901263">
      <w:pPr>
        <w:pStyle w:val="a5"/>
        <w:ind w:left="360" w:right="360"/>
      </w:pPr>
      <w:r>
        <w:t xml:space="preserve">9.1.2 Сбор и проверка правильности оформления заявок и дозаявок; </w:t>
      </w:r>
    </w:p>
    <w:p w14:paraId="378B4BAD" w14:textId="77777777" w:rsidR="00783DA3" w:rsidRDefault="00901263">
      <w:pPr>
        <w:pStyle w:val="a5"/>
        <w:ind w:left="360" w:right="360"/>
      </w:pPr>
      <w:r>
        <w:t xml:space="preserve">9.1.3 Назначение и отстранение судей от работы на матчах Лиги МОСКОВСКОЙ БИРЖИ; </w:t>
      </w:r>
    </w:p>
    <w:p w14:paraId="75E3072F" w14:textId="77777777" w:rsidR="00783DA3" w:rsidRDefault="00901263">
      <w:pPr>
        <w:pStyle w:val="a5"/>
        <w:ind w:left="360" w:right="360"/>
      </w:pPr>
      <w:r>
        <w:t xml:space="preserve">9.1.4 Согласование переносов игр; </w:t>
      </w:r>
    </w:p>
    <w:p w14:paraId="21978006" w14:textId="77777777" w:rsidR="00783DA3" w:rsidRDefault="00901263">
      <w:pPr>
        <w:pStyle w:val="a5"/>
        <w:ind w:left="360" w:right="360"/>
      </w:pPr>
      <w:r>
        <w:lastRenderedPageBreak/>
        <w:t xml:space="preserve">9.1.5 Рассмотрение конфликтных ситуаций в ходе проведения соревнований в соответствии с настоящим Регламентом; </w:t>
      </w:r>
    </w:p>
    <w:p w14:paraId="4C173A06" w14:textId="77777777" w:rsidR="00783DA3" w:rsidRDefault="00901263">
      <w:pPr>
        <w:pStyle w:val="a5"/>
        <w:ind w:left="360" w:right="360"/>
      </w:pPr>
      <w:r>
        <w:t xml:space="preserve">9.1.6 Разбор и принятие решений в отношении спорных моментов, возникших в ходе проведения или после матчей; </w:t>
      </w:r>
    </w:p>
    <w:p w14:paraId="3219DBD6" w14:textId="77777777" w:rsidR="00783DA3" w:rsidRDefault="00901263">
      <w:pPr>
        <w:pStyle w:val="a5"/>
        <w:ind w:left="360" w:right="360"/>
      </w:pPr>
      <w:r>
        <w:t xml:space="preserve">9.1.7 Применение санкций к командам или игрокам (в том числе и по представлению Совета Лиги); </w:t>
      </w:r>
    </w:p>
    <w:p w14:paraId="25136A8C" w14:textId="77777777" w:rsidR="00783DA3" w:rsidRDefault="00901263">
      <w:pPr>
        <w:pStyle w:val="a5"/>
        <w:ind w:left="360" w:right="360"/>
      </w:pPr>
      <w:r>
        <w:t xml:space="preserve">9.1.8 Сбор и проверка правильности оформления заявок на игры и протоколов по результатам игр. </w:t>
      </w:r>
    </w:p>
    <w:p w14:paraId="74EB5379" w14:textId="77777777" w:rsidR="00783DA3" w:rsidRDefault="00901263">
      <w:pPr>
        <w:pStyle w:val="a5"/>
        <w:ind w:left="360" w:right="360"/>
      </w:pPr>
      <w:r>
        <w:t>9.1.9 Все решения Комитета по проведению соревнования (касающиеся изменения сроков проведения игр, наложения дисквалификаций, принятых дозаявок) в обязательном порядке рассылаются всем Капитанам команд по электронной почте и публикуются на сайте Лиги МОСКОВСКОЙ БИРЖИ.</w:t>
      </w:r>
    </w:p>
    <w:p w14:paraId="02EE4844" w14:textId="77777777" w:rsidR="00783DA3" w:rsidRDefault="00901263">
      <w:pPr>
        <w:pStyle w:val="a5"/>
      </w:pPr>
      <w:r>
        <w:rPr>
          <w:b/>
        </w:rPr>
        <w:t>9.2 Совет Лиги</w:t>
      </w:r>
    </w:p>
    <w:p w14:paraId="0A56FD32" w14:textId="77777777" w:rsidR="00783DA3" w:rsidRDefault="00901263">
      <w:pPr>
        <w:pStyle w:val="a5"/>
        <w:ind w:left="360" w:right="360"/>
      </w:pPr>
      <w:r>
        <w:t xml:space="preserve">9.2.1 Совет Лиги обладает полными, чрезвычайными и эксклюзивными полномочиями в части решения любых вопросов, относящихся к проведению турнира, в том числе и полномочиями по принятию решений, противоречащих положениям настоящего Регламента (кроме исключения команд из турнира по причинам, отличным от указанных в п. 7 настоящего Регламента). </w:t>
      </w:r>
    </w:p>
    <w:p w14:paraId="463C2C40" w14:textId="77777777" w:rsidR="00783DA3" w:rsidRDefault="00901263">
      <w:pPr>
        <w:pStyle w:val="a5"/>
        <w:ind w:left="360" w:right="360"/>
      </w:pPr>
      <w:r>
        <w:t xml:space="preserve">9.2.2 Члены Совета Лиги имеют право проводить любые мероприятия по проверке игроков команд, внесенных в заявки. Члены Совета Лиги имеют право требовать предоставления копии трудовой книжки любого игрока, внесённого в заявку любой команды (при этом – непредставление копии трудовой книжки в течение 2-х недель с даты запроса без уважительной причины считается признанием несоответствия игрока требованиям Регламента и влечёт за собой дисквалификацию игрока с последствиями, предусмотренными Регламентом, для команды, за которую он был заявлен).  По итогам проверки игроков, внесенных в заявки, Совет Лиги имеет право принять одно из следующих решений: </w:t>
      </w:r>
    </w:p>
    <w:p w14:paraId="0D7A6FDB" w14:textId="77777777" w:rsidR="00783DA3" w:rsidRDefault="00901263">
      <w:pPr>
        <w:pStyle w:val="a5"/>
        <w:ind w:left="708" w:right="360"/>
      </w:pPr>
      <w:r>
        <w:t xml:space="preserve">a. снятие до 6 очков с команды за каждого игрока, нарушающего требования настоящего Регламента, и дисквалификация игрока/игроков до конца турнира. </w:t>
      </w:r>
    </w:p>
    <w:p w14:paraId="2D21DC3B" w14:textId="77777777" w:rsidR="00783DA3" w:rsidRDefault="00901263">
      <w:pPr>
        <w:pStyle w:val="a5"/>
        <w:ind w:left="708" w:right="360"/>
      </w:pPr>
      <w:r>
        <w:t xml:space="preserve">b. техническое поражение во всех играх, в которых принимал участие игрок/игроки, не имевшие такого права в соответствии с настоящим Регламентом, со счетом 0:7 и дисквалификация такого игрока/игроков до конца турнира. </w:t>
      </w:r>
    </w:p>
    <w:p w14:paraId="070A9BB4" w14:textId="77777777" w:rsidR="00783DA3" w:rsidRDefault="00901263">
      <w:pPr>
        <w:pStyle w:val="a5"/>
        <w:ind w:left="708" w:right="360"/>
      </w:pPr>
      <w:r>
        <w:t xml:space="preserve">c. оставить все без изменений. </w:t>
      </w:r>
    </w:p>
    <w:p w14:paraId="3D03FAD1" w14:textId="77777777" w:rsidR="00783DA3" w:rsidRDefault="00901263">
      <w:pPr>
        <w:pStyle w:val="a5"/>
        <w:ind w:left="360" w:right="360"/>
      </w:pPr>
      <w:r>
        <w:t>9.2.3 Совет Лиги избирается открытым голосованием на Собрании Капитанов (простым большинством голосов от кворума) или заочным голосованием в составе  5 человек из числа действующих или бывших игроков команд, участвующих в Лиге МОСКОВСКОЙ БИРЖИ, но не более чем одного представителя от каждой команды. Кворумом является присутствие на Собрании Капитанов не менее чем ¾ от всех участников турнира. В случае заочного голосования – кворум не определяется.</w:t>
      </w:r>
    </w:p>
    <w:p w14:paraId="5CBA0721" w14:textId="77777777" w:rsidR="00783DA3" w:rsidRDefault="00901263">
      <w:pPr>
        <w:pStyle w:val="a5"/>
        <w:ind w:left="360" w:right="360"/>
      </w:pPr>
      <w:r>
        <w:t xml:space="preserve">9.2.4 Совет Лиги может быть расформирован по инициативе Капитанов простым большинством голосов от общего числа голосов команд-участников; </w:t>
      </w:r>
    </w:p>
    <w:p w14:paraId="67B069B5" w14:textId="77777777" w:rsidR="00783DA3" w:rsidRDefault="00901263">
      <w:pPr>
        <w:pStyle w:val="a5"/>
        <w:ind w:left="360" w:right="360"/>
      </w:pPr>
      <w:r>
        <w:t xml:space="preserve">9.2.5 В избрании нового состава Совета Лиги (после его расформирования) имеют право участвовать </w:t>
      </w:r>
      <w:proofErr w:type="gramStart"/>
      <w:r>
        <w:t>все  команды</w:t>
      </w:r>
      <w:proofErr w:type="gramEnd"/>
      <w:r>
        <w:t xml:space="preserve">-участники Лиги МОСКОВСКОЙ БИРЖИ. </w:t>
      </w:r>
    </w:p>
    <w:p w14:paraId="75D43418" w14:textId="77777777" w:rsidR="00783DA3" w:rsidRDefault="00901263">
      <w:pPr>
        <w:pStyle w:val="a5"/>
        <w:ind w:left="360" w:right="360"/>
      </w:pPr>
      <w:r>
        <w:t xml:space="preserve">9.2.6 В случае голосования Советом Лиги по вопросу, связанному с командой, за которую </w:t>
      </w:r>
      <w:proofErr w:type="gramStart"/>
      <w:r>
        <w:t>заявлен  один</w:t>
      </w:r>
      <w:proofErr w:type="gramEnd"/>
      <w:r>
        <w:t xml:space="preserve"> или несколько членов Совета Лиги, он (они) в таком </w:t>
      </w:r>
      <w:r>
        <w:lastRenderedPageBreak/>
        <w:t xml:space="preserve">голосовании не участвует(ют), а для принятия решения необходимо набрать простое большинство от количества голосов оставшихся членов Совета Лиги. </w:t>
      </w:r>
    </w:p>
    <w:p w14:paraId="68DF79C6" w14:textId="77777777" w:rsidR="00783DA3" w:rsidRDefault="00901263">
      <w:pPr>
        <w:pStyle w:val="a5"/>
        <w:ind w:left="360" w:right="360"/>
      </w:pPr>
      <w:r>
        <w:t xml:space="preserve">9.2.7 </w:t>
      </w:r>
      <w:r>
        <w:rPr>
          <w:color w:val="000000"/>
        </w:rPr>
        <w:t>Решение СЛ по запросу Капитана(</w:t>
      </w:r>
      <w:proofErr w:type="spellStart"/>
      <w:r>
        <w:rPr>
          <w:color w:val="000000"/>
        </w:rPr>
        <w:t>ов</w:t>
      </w:r>
      <w:proofErr w:type="spellEnd"/>
      <w:r>
        <w:rPr>
          <w:color w:val="000000"/>
        </w:rPr>
        <w:t>) должно быть вынесено в срок до 3-х суток с момента поступления запроса, если нет уважительных обстоятельств, препятствующих этому.</w:t>
      </w:r>
    </w:p>
    <w:p w14:paraId="604F80E9" w14:textId="77777777" w:rsidR="00783DA3" w:rsidRDefault="00901263">
      <w:pPr>
        <w:pStyle w:val="a5"/>
        <w:ind w:left="360" w:right="360"/>
      </w:pPr>
      <w:r>
        <w:t>9.2.8 Все решения (касающиеся изменения сроков проведения игр, наложения дисквалификаций, принятых дозаявок) Совета Лиги в обязательном порядке рассылаются всем Капитанам команд и Комитету по проведению соревнований по электронной почте и публикуются на сайте Лиги.</w:t>
      </w:r>
    </w:p>
    <w:p w14:paraId="65115EA2" w14:textId="77777777" w:rsidR="00783DA3" w:rsidRDefault="00783DA3">
      <w:pPr>
        <w:pStyle w:val="a5"/>
        <w:ind w:left="360" w:right="360"/>
      </w:pPr>
    </w:p>
    <w:p w14:paraId="66684D95" w14:textId="77777777" w:rsidR="00783DA3" w:rsidRDefault="00901263">
      <w:pPr>
        <w:pStyle w:val="a5"/>
        <w:ind w:left="360" w:right="360"/>
        <w:rPr>
          <w:b/>
        </w:rPr>
      </w:pPr>
      <w:r>
        <w:rPr>
          <w:b/>
        </w:rPr>
        <w:t>9.3 Собрание Капитанов</w:t>
      </w:r>
    </w:p>
    <w:p w14:paraId="4A753A13" w14:textId="77777777" w:rsidR="00783DA3" w:rsidRDefault="00901263">
      <w:pPr>
        <w:pStyle w:val="a5"/>
        <w:ind w:left="360" w:right="360"/>
      </w:pPr>
      <w:r>
        <w:t>9.3.1 Собрание Капитанов может принимать решения как очно, так и посредством голосования по электронной почте или иным средствам связи, которые имеют достоверную и легкодоступную возможность подтверждения итогов голосования.</w:t>
      </w:r>
    </w:p>
    <w:p w14:paraId="0E41C8CA" w14:textId="77777777" w:rsidR="00783DA3" w:rsidRDefault="00901263">
      <w:pPr>
        <w:pStyle w:val="a5"/>
        <w:ind w:left="360" w:right="360"/>
      </w:pPr>
      <w:r>
        <w:t>9.3.2 Для принятия решения необходимо набрать простое большинство голосов от общего числа участников турнира.</w:t>
      </w:r>
      <w:r w:rsidR="00E47475">
        <w:t xml:space="preserve"> </w:t>
      </w:r>
      <w:r>
        <w:t xml:space="preserve">Совет Лиги имеет право при подготовке повестки очередного Собрания Капитанов выделить особо важные вопросы, принятие которых требует не простого, а квалифицированного (2/3 от общего кол-ва голосов) большинства голосов Капитанов команд Лиги МБ. </w:t>
      </w:r>
    </w:p>
    <w:p w14:paraId="0CC0B7B7" w14:textId="77777777" w:rsidR="00783DA3" w:rsidRDefault="00901263">
      <w:pPr>
        <w:pStyle w:val="a5"/>
        <w:ind w:left="360" w:right="360"/>
      </w:pPr>
      <w:r>
        <w:t>9.3.3 Если вопрос, выносимый на голосование Собрания Капитанов одной из команд-участников, касается напрямую ее, то она не участвует в голосовании, а для положительного решения необходимо набрать простое большинство голосов от общего количества голосов оставшихся участников.</w:t>
      </w:r>
    </w:p>
    <w:p w14:paraId="5854A226" w14:textId="77777777" w:rsidR="00783DA3" w:rsidRDefault="00901263">
      <w:pPr>
        <w:pStyle w:val="a5"/>
        <w:ind w:left="360" w:right="360"/>
      </w:pPr>
      <w:r>
        <w:t xml:space="preserve">9.3.4. Организация заочного голосования возможна по запросу либо команды и ее Капитана, либо по запросу  Совета Лиги. Для организации заочного голосования Собрания Капитанов командой или ее Капитаном необходимо отправить соответствующий запрос Совету Лиги для  согласования текста, сроков и иных условий вопроса голосования, а также одобрения Советом Лиги  постановки на заочное голосование Капитанов. Не позже чем через 2 рабочих дня после получения запроса Совет Лиги обязан либо устроить  заочное голосование, либо объявить об отказе и разъяснить причины. Аналогично и с запросом Совета Лиги – по обращению одного из своих членов Совет Лиги либо принимает решение об организации заочного голосовании Капитанов по предложенному вопросу, либо отказывает в его организации. </w:t>
      </w:r>
    </w:p>
    <w:p w14:paraId="41DD6E43" w14:textId="77777777" w:rsidR="00783DA3" w:rsidRDefault="00901263">
      <w:pPr>
        <w:pStyle w:val="a5"/>
        <w:ind w:left="360" w:right="360"/>
      </w:pPr>
      <w:r>
        <w:t xml:space="preserve">9.3.5 В случае, если запрос на организацию заочного голосования Капитанов подается на допуск </w:t>
      </w:r>
      <w:r w:rsidR="00DE513E" w:rsidRPr="00DE513E">
        <w:t xml:space="preserve">к участию в матчах Лиги МБ </w:t>
      </w:r>
      <w:r>
        <w:t>игрока, который не может быть заявлен в соответствии с пунктами настоящего Регламента (так называемое «Исключение»), то такое обращение должно содержать в себе запрос на допуск только одного игрока и всю необходимую по нему информацию. Не допускается вынос на голосование по «Исключениям» сразу нескольких игроков одной команды!</w:t>
      </w:r>
    </w:p>
    <w:p w14:paraId="66DBCDBD" w14:textId="77777777" w:rsidR="00783DA3" w:rsidRDefault="00901263">
      <w:pPr>
        <w:pStyle w:val="a5"/>
        <w:ind w:left="360" w:right="360"/>
      </w:pPr>
      <w:r>
        <w:t>Также при таких запросах действует ограничение по числу «Исключений», по которым Капитанами принимается отрицательное решение по допуску игрока. Каждой команде на весь сезон устанавливается 2 (две) возможности отрицательного итога голосования Капитанов по вынесенным на «Исключения» игрокам. После 2-й неудачной попытки команда лишается права выносить допуски игроков на голосование до конца сезона (принцип «</w:t>
      </w:r>
      <w:proofErr w:type="spellStart"/>
      <w:r>
        <w:t>челленджа</w:t>
      </w:r>
      <w:proofErr w:type="spellEnd"/>
      <w:r>
        <w:t xml:space="preserve">»).  </w:t>
      </w:r>
    </w:p>
    <w:p w14:paraId="1970BDDB" w14:textId="77777777" w:rsidR="00783DA3" w:rsidRDefault="00901263">
      <w:pPr>
        <w:pStyle w:val="a5"/>
      </w:pPr>
      <w:r>
        <w:rPr>
          <w:b/>
        </w:rPr>
        <w:t>10. Жалобы и протесты</w:t>
      </w:r>
    </w:p>
    <w:p w14:paraId="15302725" w14:textId="77777777" w:rsidR="00783DA3" w:rsidRDefault="00901263">
      <w:pPr>
        <w:pStyle w:val="a5"/>
        <w:ind w:left="360" w:right="360"/>
      </w:pPr>
      <w:r>
        <w:lastRenderedPageBreak/>
        <w:t xml:space="preserve">10.1 Протест подается на факты (действие или бездействие), связанные с несоблюдением «Правил игры» или нарушением требований настоящего Регламента. </w:t>
      </w:r>
    </w:p>
    <w:p w14:paraId="735A6CD6" w14:textId="77777777" w:rsidR="00783DA3" w:rsidRDefault="00901263">
      <w:pPr>
        <w:pStyle w:val="a5"/>
        <w:ind w:left="360" w:right="360"/>
      </w:pPr>
      <w:r>
        <w:t xml:space="preserve">10.2 Протесты рассматриваются Комитетом по проведению соревнований. </w:t>
      </w:r>
    </w:p>
    <w:p w14:paraId="6F0E48FF" w14:textId="77777777" w:rsidR="00783DA3" w:rsidRDefault="00901263">
      <w:pPr>
        <w:pStyle w:val="a5"/>
        <w:ind w:left="360" w:right="360"/>
      </w:pPr>
      <w:r>
        <w:t xml:space="preserve">10.3 Комитет по проведению соревнований рассматривает жалобы на качество судейства, которые, по мнению представителя команды, связаны со следующими решениями (действиями) Судьи: </w:t>
      </w:r>
    </w:p>
    <w:p w14:paraId="12135733" w14:textId="77777777" w:rsidR="00783DA3" w:rsidRDefault="00901263">
      <w:pPr>
        <w:pStyle w:val="a5"/>
        <w:ind w:left="720" w:right="720"/>
      </w:pPr>
      <w:r>
        <w:t xml:space="preserve">1. Неназначение или неправильное назначение 6-метрового удара; </w:t>
      </w:r>
    </w:p>
    <w:p w14:paraId="0B04FD0C" w14:textId="77777777" w:rsidR="00783DA3" w:rsidRDefault="00901263">
      <w:pPr>
        <w:pStyle w:val="a5"/>
        <w:ind w:left="720" w:right="720"/>
      </w:pPr>
      <w:r>
        <w:t xml:space="preserve">2. Неприменение или неправильное применение Судьей дисциплинарной санкции; </w:t>
      </w:r>
    </w:p>
    <w:p w14:paraId="596C6DB4" w14:textId="77777777" w:rsidR="00783DA3" w:rsidRDefault="00901263">
      <w:pPr>
        <w:pStyle w:val="a5"/>
        <w:ind w:left="720" w:right="720"/>
      </w:pPr>
      <w:r>
        <w:t xml:space="preserve">3. Ошибочное определение нарушения «Правила игры», приведшее к срыву атаки или непосредственно взятию ворот. </w:t>
      </w:r>
    </w:p>
    <w:p w14:paraId="2FB98302" w14:textId="77777777" w:rsidR="00783DA3" w:rsidRDefault="00901263">
      <w:pPr>
        <w:pStyle w:val="a5"/>
        <w:ind w:left="360" w:right="360"/>
      </w:pPr>
      <w:r>
        <w:t xml:space="preserve">10.4 Не принимаются к рассмотрению: </w:t>
      </w:r>
    </w:p>
    <w:p w14:paraId="7AE3BDC9" w14:textId="77777777" w:rsidR="00783DA3" w:rsidRDefault="00901263">
      <w:pPr>
        <w:pStyle w:val="a5"/>
        <w:ind w:left="720" w:right="720"/>
      </w:pPr>
      <w:r>
        <w:t xml:space="preserve">1. Несвоевременно поданные протесты (жалобы); </w:t>
      </w:r>
    </w:p>
    <w:p w14:paraId="0DF4D4F7" w14:textId="77777777" w:rsidR="00783DA3" w:rsidRDefault="00901263">
      <w:pPr>
        <w:pStyle w:val="a5"/>
        <w:ind w:left="720" w:right="720"/>
      </w:pPr>
      <w:r>
        <w:t xml:space="preserve">2. Не зафиксированные в протоколе матча протесты (жалобы); </w:t>
      </w:r>
    </w:p>
    <w:p w14:paraId="049AAE79" w14:textId="77777777" w:rsidR="00783DA3" w:rsidRDefault="00901263">
      <w:pPr>
        <w:pStyle w:val="a5"/>
        <w:ind w:left="360" w:right="360"/>
      </w:pPr>
      <w:r>
        <w:t xml:space="preserve">10.5 В содержании протеста должны быть указаны причины, послужившие основанием к его подаче, а также подробно изложены обстоятельства, связанные с нарушениями требований настоящего Регламента или несоблюдением «Правил игры». </w:t>
      </w:r>
    </w:p>
    <w:p w14:paraId="3D2407E9" w14:textId="77777777" w:rsidR="00783DA3" w:rsidRDefault="00901263">
      <w:pPr>
        <w:pStyle w:val="a5"/>
        <w:ind w:left="360" w:right="360"/>
      </w:pPr>
      <w:r>
        <w:t xml:space="preserve">10.6 Представитель команды имеет право подать протест (жалобу) после окончания матча в течение 15 минут, о чем обязан немедленно сообщить судье матча, представителю Комитета по проведению соревнований и представителю команды-соперницы. Подача протеста или жалобы отражается Судьей в протоколе матча. </w:t>
      </w:r>
    </w:p>
    <w:p w14:paraId="2A505913" w14:textId="77777777" w:rsidR="00783DA3" w:rsidRDefault="00901263">
      <w:pPr>
        <w:pStyle w:val="a5"/>
        <w:ind w:left="360" w:right="360"/>
      </w:pPr>
      <w:r>
        <w:t xml:space="preserve">10.7 Протест, подписанный Капитаном команды, должен быть направлен в Комитет по проведению соревнований в течение трех рабочих дней. </w:t>
      </w:r>
    </w:p>
    <w:p w14:paraId="6776092A" w14:textId="77777777" w:rsidR="00783DA3" w:rsidRDefault="00901263">
      <w:pPr>
        <w:pStyle w:val="a5"/>
        <w:ind w:left="360" w:right="360"/>
      </w:pPr>
      <w:r>
        <w:t xml:space="preserve">10.8 Содержание протеста или жалобы на качество судейства должно быть подтверждено следующими материалами: </w:t>
      </w:r>
    </w:p>
    <w:p w14:paraId="364A733D" w14:textId="77777777" w:rsidR="00783DA3" w:rsidRDefault="00901263">
      <w:pPr>
        <w:pStyle w:val="a5"/>
        <w:ind w:left="708" w:right="360"/>
      </w:pPr>
      <w:r>
        <w:t xml:space="preserve">1. Записью в протоколе матча; </w:t>
      </w:r>
    </w:p>
    <w:p w14:paraId="6133C2F9" w14:textId="77777777" w:rsidR="00783DA3" w:rsidRDefault="00901263">
      <w:pPr>
        <w:pStyle w:val="a5"/>
        <w:ind w:left="708" w:right="360"/>
      </w:pPr>
      <w:r>
        <w:t xml:space="preserve">2. Рапортом Главного судьи матча или иного представителя Комитета по проведению соревнований; </w:t>
      </w:r>
    </w:p>
    <w:p w14:paraId="19CBC62B" w14:textId="77777777" w:rsidR="00783DA3" w:rsidRDefault="00901263">
      <w:pPr>
        <w:pStyle w:val="a5"/>
        <w:ind w:left="708" w:right="360"/>
      </w:pPr>
      <w:r>
        <w:t xml:space="preserve">3. Иными документами. </w:t>
      </w:r>
    </w:p>
    <w:p w14:paraId="397E0ED4" w14:textId="77777777" w:rsidR="00783DA3" w:rsidRDefault="00901263">
      <w:pPr>
        <w:pStyle w:val="a5"/>
        <w:ind w:left="360" w:right="360"/>
      </w:pPr>
      <w:r>
        <w:t xml:space="preserve">10.9 Официальные лица, подавшие протест или жалобу, несут ответственность за недостоверность и объективность содержащихся в них сведений. В случае если в протесте или жалобе содержатся ложные, искаженные сведения, а также если в протокол внесена запись о подаче протеста, но материалы не были предоставлены, то к команде и лицам, подавшим протест, применяются санкции, предусмотренные Регламентом. </w:t>
      </w:r>
    </w:p>
    <w:p w14:paraId="340B9F20" w14:textId="77777777" w:rsidR="00783DA3" w:rsidRDefault="00901263">
      <w:pPr>
        <w:pStyle w:val="a5"/>
      </w:pPr>
      <w:r>
        <w:rPr>
          <w:b/>
        </w:rPr>
        <w:t>11. Ответственность команд, футболистов</w:t>
      </w:r>
    </w:p>
    <w:p w14:paraId="3CE46CBC" w14:textId="77777777" w:rsidR="00783DA3" w:rsidRDefault="00901263">
      <w:pPr>
        <w:pStyle w:val="a5"/>
        <w:ind w:left="360" w:right="360"/>
      </w:pPr>
      <w:r>
        <w:t xml:space="preserve">11.1 Команды, их руководители, футболисты обязаны выполнять все требования настоящего Регламента, проявляя при этом дисциплину, организованность, уважение по отношению друг к другу и болельщикам. </w:t>
      </w:r>
    </w:p>
    <w:p w14:paraId="222C4788" w14:textId="77777777" w:rsidR="00783DA3" w:rsidRDefault="00901263">
      <w:pPr>
        <w:pStyle w:val="a5"/>
        <w:ind w:left="360" w:right="360"/>
      </w:pPr>
      <w:r>
        <w:t xml:space="preserve">11.2 Капитаны команд несут ответственность за поведение футболистов и зрителей своей команды и не имеют права вмешиваться в действия судей матча. </w:t>
      </w:r>
    </w:p>
    <w:p w14:paraId="17C10114" w14:textId="77777777" w:rsidR="00783DA3" w:rsidRDefault="00901263">
      <w:pPr>
        <w:pStyle w:val="a5"/>
        <w:ind w:left="360" w:right="360"/>
      </w:pPr>
      <w:r>
        <w:t xml:space="preserve">11.3 Команды несут ответственность за неисполнение или ненадлежащее исполнение своих обязанностей, установленных настоящим Регламентом. </w:t>
      </w:r>
    </w:p>
    <w:p w14:paraId="6253197B" w14:textId="77777777" w:rsidR="00783DA3" w:rsidRDefault="00901263">
      <w:pPr>
        <w:pStyle w:val="a5"/>
      </w:pPr>
      <w:r>
        <w:rPr>
          <w:b/>
        </w:rPr>
        <w:lastRenderedPageBreak/>
        <w:t>12. Награждение победителя Чемпионата, победителя Кубка, призеров, игроков и победителей номинаций</w:t>
      </w:r>
    </w:p>
    <w:p w14:paraId="29056CE2" w14:textId="77777777" w:rsidR="00783DA3" w:rsidRDefault="00901263">
      <w:pPr>
        <w:pStyle w:val="a5"/>
        <w:ind w:left="360" w:right="360"/>
      </w:pPr>
      <w:r>
        <w:t xml:space="preserve">12.1 Команда, занявшая 1 место в Регулярном Чемпионате Лиги МОСКОВСКОЙ БИРЖИ, награждается Кубком, медалями, дипломом и объявляется Победителем Регулярного Чемпионата Лиги МОСКОВСКОЙ БИРЖИ. </w:t>
      </w:r>
    </w:p>
    <w:p w14:paraId="502EF4D7" w14:textId="77777777" w:rsidR="00783DA3" w:rsidRPr="003025C9" w:rsidRDefault="00901263">
      <w:pPr>
        <w:pStyle w:val="a5"/>
        <w:ind w:left="360" w:right="360"/>
      </w:pPr>
      <w:r>
        <w:t>12.2 Команды, занявшие 2 и 3 места в Регулярном Чемпионате Лиги МОСКОВСКОЙ БИРЖИ, награждаются Кубками, медалями и дипломами. Награждение команд-призёров Регулярного Чемпионата проводится после окончания последнего тура Регулярного Чемпионата.</w:t>
      </w:r>
      <w:r w:rsidR="003025C9" w:rsidRPr="003025C9">
        <w:t xml:space="preserve"> При этом Кубки вручаются в день последнего тура, а Медали – с указанием названия команд и занятых мест – в день проведения ¼</w:t>
      </w:r>
      <w:r w:rsidR="007B3BA6">
        <w:t xml:space="preserve"> или 1/2</w:t>
      </w:r>
      <w:r w:rsidR="003025C9" w:rsidRPr="003025C9">
        <w:t xml:space="preserve"> финала Кубка Лиги.</w:t>
      </w:r>
    </w:p>
    <w:p w14:paraId="3473B4AC" w14:textId="77777777" w:rsidR="00783DA3" w:rsidRDefault="00901263">
      <w:pPr>
        <w:pStyle w:val="a5"/>
        <w:ind w:left="360" w:right="360"/>
      </w:pPr>
      <w:r>
        <w:t xml:space="preserve">12.3 Команда - победитель Кубка Лиги МОСКОВСКОЙ БИРЖИ награждается Переходящим Кубком Лиги МОСКОВСКОЙ БИРЖИ (хранится в офисе победителя год, до следующего Финала Кубка.), Кубком и дипломом, а игроки медалями. </w:t>
      </w:r>
    </w:p>
    <w:p w14:paraId="55E6F8C9" w14:textId="77777777" w:rsidR="00783DA3" w:rsidRDefault="00901263">
      <w:pPr>
        <w:pStyle w:val="a5"/>
        <w:ind w:left="360" w:right="360"/>
      </w:pPr>
      <w:r>
        <w:t xml:space="preserve">12.4 Команды - призеры Кубка Лиги МОСКОВСКОЙ БИРЖИ награждаются Кубками, а игроки медалями. </w:t>
      </w:r>
    </w:p>
    <w:p w14:paraId="18E309BE" w14:textId="77777777" w:rsidR="00783DA3" w:rsidRDefault="00901263">
      <w:pPr>
        <w:pStyle w:val="a5"/>
        <w:ind w:left="360" w:right="360"/>
      </w:pPr>
      <w:r>
        <w:t>12.5 Установлены следующие номинации, для которых предусмотрены соответствующие награды и призы:</w:t>
      </w:r>
    </w:p>
    <w:p w14:paraId="58F985E1" w14:textId="77777777" w:rsidR="00783DA3" w:rsidRDefault="00901263">
      <w:pPr>
        <w:pStyle w:val="a5"/>
        <w:ind w:left="708" w:right="360"/>
      </w:pPr>
      <w:r>
        <w:t xml:space="preserve">12.5.1 </w:t>
      </w:r>
      <w:r w:rsidR="00E47475">
        <w:t xml:space="preserve">Командный </w:t>
      </w:r>
      <w:r>
        <w:t>Приз Fair Play (наименьшее количество очков за полученные желтые (1очко), вторые желтые (2 очка) и красные (3очка) карточки в ходе всего турнира, включая Финальную часть)</w:t>
      </w:r>
    </w:p>
    <w:p w14:paraId="7791E9FE" w14:textId="77777777" w:rsidR="00783DA3" w:rsidRDefault="00901263">
      <w:pPr>
        <w:pStyle w:val="a5"/>
        <w:ind w:left="708" w:right="360"/>
      </w:pPr>
      <w:r>
        <w:t>12.5.2 Лучший Бомбардир Чемпионата (наибольшее количество забитых голов)</w:t>
      </w:r>
    </w:p>
    <w:p w14:paraId="33CAACA3" w14:textId="77777777" w:rsidR="00783DA3" w:rsidRDefault="00901263">
      <w:pPr>
        <w:pStyle w:val="a5"/>
        <w:ind w:left="708" w:right="360"/>
      </w:pPr>
      <w:r>
        <w:t>12.5.3 Лучший Ассистент Чемпионата (наибольшее количество результативных передач)</w:t>
      </w:r>
    </w:p>
    <w:p w14:paraId="014DAA55" w14:textId="77777777" w:rsidR="00783DA3" w:rsidRDefault="00901263">
      <w:pPr>
        <w:pStyle w:val="a5"/>
        <w:ind w:left="708" w:right="360"/>
      </w:pPr>
      <w:r>
        <w:t>12.5.4 Лучший атакующий игрок Чемпионата (наибольшее количество голов и передач)</w:t>
      </w:r>
    </w:p>
    <w:p w14:paraId="1B8C2C70" w14:textId="77777777" w:rsidR="00783DA3" w:rsidRDefault="00901263">
      <w:pPr>
        <w:pStyle w:val="a5"/>
        <w:ind w:left="708" w:right="360"/>
      </w:pPr>
      <w:r>
        <w:t>12.5.5 Лучший защитник Чемпионата (определяется голосованием Капитанов)</w:t>
      </w:r>
    </w:p>
    <w:p w14:paraId="6B9188F2" w14:textId="77777777" w:rsidR="00783DA3" w:rsidRDefault="00901263">
      <w:pPr>
        <w:pStyle w:val="a5"/>
        <w:ind w:left="708" w:right="360"/>
      </w:pPr>
      <w:r>
        <w:t>12.5.6 Лучший вратарь Чемпионата (определяется голосованием Капитанов)</w:t>
      </w:r>
    </w:p>
    <w:p w14:paraId="493FA376" w14:textId="77777777" w:rsidR="00783DA3" w:rsidRDefault="00901263">
      <w:pPr>
        <w:pStyle w:val="a5"/>
        <w:ind w:left="708" w:right="360"/>
      </w:pPr>
      <w:r>
        <w:t>12.5.7 Лучший новичок Чемпионата (определяется голосованием Капитанов)</w:t>
      </w:r>
    </w:p>
    <w:p w14:paraId="296ECB8C" w14:textId="77777777" w:rsidR="00783DA3" w:rsidRDefault="00901263">
      <w:pPr>
        <w:pStyle w:val="a5"/>
        <w:ind w:left="708" w:right="360"/>
      </w:pPr>
      <w:r>
        <w:t>12.5.8 MVP (Самый Ценный Игрок) Кубка (определяется Советом Лиги)</w:t>
      </w:r>
    </w:p>
    <w:sectPr w:rsidR="00783DA3">
      <w:pgSz w:w="11906" w:h="16838"/>
      <w:pgMar w:top="1134" w:right="850"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A3"/>
    <w:rsid w:val="000A1845"/>
    <w:rsid w:val="00210A32"/>
    <w:rsid w:val="00277744"/>
    <w:rsid w:val="00295F25"/>
    <w:rsid w:val="003025C9"/>
    <w:rsid w:val="004F5BEA"/>
    <w:rsid w:val="005C133C"/>
    <w:rsid w:val="005F28B2"/>
    <w:rsid w:val="00783DA3"/>
    <w:rsid w:val="007B3BA6"/>
    <w:rsid w:val="007F0D3F"/>
    <w:rsid w:val="00816009"/>
    <w:rsid w:val="00865E5D"/>
    <w:rsid w:val="008E538B"/>
    <w:rsid w:val="00901263"/>
    <w:rsid w:val="00901AA4"/>
    <w:rsid w:val="0092715C"/>
    <w:rsid w:val="00945F2F"/>
    <w:rsid w:val="00B071A5"/>
    <w:rsid w:val="00C22F95"/>
    <w:rsid w:val="00C63664"/>
    <w:rsid w:val="00D91224"/>
    <w:rsid w:val="00DE513E"/>
    <w:rsid w:val="00E47475"/>
    <w:rsid w:val="00E73B20"/>
    <w:rsid w:val="00E775ED"/>
    <w:rsid w:val="00F87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0DB6"/>
  <w15:docId w15:val="{0469399B-E7B8-6949-BB34-2E1B8D93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rPr>
  </w:style>
  <w:style w:type="paragraph" w:styleId="1">
    <w:name w:val="heading 1"/>
    <w:pPr>
      <w:spacing w:before="100" w:after="100"/>
      <w:outlineLvl w:val="0"/>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pPr>
      <w:spacing w:before="100" w:after="100"/>
    </w:pPr>
    <w:rPr>
      <w:sz w:val="24"/>
    </w:rPr>
  </w:style>
  <w:style w:type="paragraph" w:styleId="a4">
    <w:name w:val="Balloon Text"/>
    <w:rPr>
      <w:rFonts w:ascii="Tahoma" w:hAnsi="Tahoma"/>
      <w:sz w:val="16"/>
    </w:rPr>
  </w:style>
  <w:style w:type="paragraph" w:styleId="a5">
    <w:name w:val="Body Text"/>
    <w:pPr>
      <w:spacing w:before="100" w:after="100"/>
    </w:pPr>
    <w:rPr>
      <w:sz w:val="24"/>
    </w:rPr>
  </w:style>
  <w:style w:type="paragraph" w:styleId="a6">
    <w:name w:val="header"/>
    <w:rPr>
      <w:sz w:val="24"/>
    </w:rPr>
  </w:style>
  <w:style w:type="paragraph" w:styleId="a7">
    <w:name w:val="foote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7567</Words>
  <Characters>43137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Регламент Лиги МБ-2017FINAL - CLEAN (копия 1).docx</vt:lpstr>
    </vt:vector>
  </TitlesOfParts>
  <Company>VNIRO</Company>
  <LinksUpToDate>false</LinksUpToDate>
  <CharactersWithSpaces>50603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Лиги МБ-2017FINAL - CLEAN (копия 1).docx</dc:title>
  <cp:lastModifiedBy>Иван Сеничкин</cp:lastModifiedBy>
  <cp:revision>3</cp:revision>
  <dcterms:created xsi:type="dcterms:W3CDTF">2022-07-31T11:48:00Z</dcterms:created>
  <dcterms:modified xsi:type="dcterms:W3CDTF">2022-09-03T06:18:00Z</dcterms:modified>
</cp:coreProperties>
</file>